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C6" w:rsidRPr="00D905E7" w:rsidRDefault="003B4CDD" w:rsidP="00164AD4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EC6" w:rsidRPr="00D905E7"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="00164AD4" w:rsidRPr="00D905E7">
        <w:rPr>
          <w:rFonts w:ascii="Times New Roman" w:hAnsi="Times New Roman" w:cs="Times New Roman"/>
          <w:sz w:val="24"/>
          <w:szCs w:val="24"/>
        </w:rPr>
        <w:t>Совет депутатов муници</w:t>
      </w:r>
      <w:r w:rsidR="00011462" w:rsidRPr="00D905E7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</w:p>
    <w:p w:rsidR="00164AD4" w:rsidRPr="00D905E7" w:rsidRDefault="00D905E7" w:rsidP="00164AD4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Кокоринское сельское поселение</w:t>
      </w:r>
      <w:r w:rsidR="00164AD4" w:rsidRPr="00D90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C2E" w:rsidRDefault="00164AD4" w:rsidP="00164AD4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5E7">
        <w:rPr>
          <w:rFonts w:ascii="Times New Roman" w:hAnsi="Times New Roman" w:cs="Times New Roman"/>
          <w:sz w:val="24"/>
          <w:szCs w:val="24"/>
        </w:rPr>
        <w:t xml:space="preserve"> </w:t>
      </w:r>
      <w:r w:rsidR="003B4CDD">
        <w:rPr>
          <w:rFonts w:ascii="Times New Roman" w:hAnsi="Times New Roman" w:cs="Times New Roman"/>
          <w:sz w:val="24"/>
          <w:szCs w:val="24"/>
        </w:rPr>
        <w:t xml:space="preserve">( двадцать восьмая </w:t>
      </w:r>
      <w:r w:rsidR="00D37DBC">
        <w:rPr>
          <w:rFonts w:ascii="Times New Roman" w:hAnsi="Times New Roman" w:cs="Times New Roman"/>
          <w:sz w:val="24"/>
          <w:szCs w:val="24"/>
        </w:rPr>
        <w:t>вне</w:t>
      </w:r>
      <w:r w:rsidR="00B24C2E" w:rsidRPr="00D905E7">
        <w:rPr>
          <w:rFonts w:ascii="Times New Roman" w:hAnsi="Times New Roman" w:cs="Times New Roman"/>
          <w:sz w:val="24"/>
          <w:szCs w:val="24"/>
        </w:rPr>
        <w:t>очередная сессия 4 созыва)</w:t>
      </w:r>
    </w:p>
    <w:p w:rsidR="00304C44" w:rsidRDefault="00304C44" w:rsidP="00164AD4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C44" w:rsidRPr="00D905E7" w:rsidRDefault="00304C44" w:rsidP="00164AD4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C2E" w:rsidRPr="00B77EC6" w:rsidRDefault="00B24C2E" w:rsidP="00B24C2E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C2E" w:rsidRDefault="004831FB" w:rsidP="00B24C2E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7EC6">
        <w:rPr>
          <w:rFonts w:ascii="Times New Roman" w:hAnsi="Times New Roman" w:cs="Times New Roman"/>
          <w:sz w:val="24"/>
          <w:szCs w:val="24"/>
        </w:rPr>
        <w:t xml:space="preserve"> </w:t>
      </w:r>
      <w:r w:rsidR="003B4CDD">
        <w:rPr>
          <w:rFonts w:ascii="Times New Roman" w:hAnsi="Times New Roman" w:cs="Times New Roman"/>
          <w:sz w:val="24"/>
          <w:szCs w:val="24"/>
        </w:rPr>
        <w:t>21</w:t>
      </w:r>
      <w:r w:rsidR="00B77EC6">
        <w:rPr>
          <w:rFonts w:ascii="Times New Roman" w:hAnsi="Times New Roman" w:cs="Times New Roman"/>
          <w:sz w:val="24"/>
          <w:szCs w:val="24"/>
        </w:rPr>
        <w:t>.11. 2022</w:t>
      </w:r>
      <w:r w:rsidR="003B4CDD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="00B24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77E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905E7">
        <w:rPr>
          <w:rFonts w:ascii="Times New Roman" w:hAnsi="Times New Roman" w:cs="Times New Roman"/>
          <w:sz w:val="24"/>
          <w:szCs w:val="24"/>
        </w:rPr>
        <w:t xml:space="preserve">       </w:t>
      </w:r>
      <w:r w:rsidR="00D37DBC">
        <w:rPr>
          <w:rFonts w:ascii="Times New Roman" w:hAnsi="Times New Roman" w:cs="Times New Roman"/>
          <w:sz w:val="24"/>
          <w:szCs w:val="24"/>
        </w:rPr>
        <w:t xml:space="preserve"> </w:t>
      </w:r>
      <w:r w:rsidR="00B77EC6">
        <w:rPr>
          <w:rFonts w:ascii="Times New Roman" w:hAnsi="Times New Roman" w:cs="Times New Roman"/>
          <w:sz w:val="24"/>
          <w:szCs w:val="24"/>
        </w:rPr>
        <w:t xml:space="preserve"> № </w:t>
      </w:r>
      <w:r w:rsidR="003B4CDD">
        <w:rPr>
          <w:rFonts w:ascii="Times New Roman" w:hAnsi="Times New Roman" w:cs="Times New Roman"/>
          <w:sz w:val="24"/>
          <w:szCs w:val="24"/>
        </w:rPr>
        <w:t>28-1</w:t>
      </w:r>
    </w:p>
    <w:p w:rsidR="004831FB" w:rsidRDefault="003B4CDD" w:rsidP="003B4CDD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831FB" w:rsidRDefault="004831FB" w:rsidP="00B24C2E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2E" w:rsidRDefault="00B24C2E" w:rsidP="00B24C2E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4C2E" w:rsidRDefault="00B24C2E" w:rsidP="00B24C2E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2E" w:rsidRDefault="00D905E7" w:rsidP="00B24C2E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24C2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сельского Совета депутатов МО «Кокоринское сельское поселение» от </w:t>
      </w:r>
      <w:r w:rsidR="006406AD">
        <w:rPr>
          <w:rFonts w:ascii="Times New Roman" w:hAnsi="Times New Roman" w:cs="Times New Roman"/>
          <w:b/>
          <w:sz w:val="24"/>
          <w:szCs w:val="24"/>
        </w:rPr>
        <w:t>18 ноября 2019г.№8-4 «Об установлении и введении в действие земельного налога на территории Кокоринского сельского поселения»</w:t>
      </w:r>
      <w:r w:rsidR="00B24C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C2E" w:rsidRDefault="00B24C2E" w:rsidP="00B24C2E">
      <w:pPr>
        <w:keepNext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1FB" w:rsidRDefault="004831FB" w:rsidP="00B24C2E">
      <w:pPr>
        <w:keepNext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1FB" w:rsidRDefault="004831FB" w:rsidP="00B24C2E">
      <w:pPr>
        <w:keepNext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5E7" w:rsidRPr="00D905E7" w:rsidRDefault="00B77EC6" w:rsidP="00D905E7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14.07.2022г № 263-ФЗ «О внесении изменений в части первую и вторую Налогового кодекса</w:t>
      </w:r>
      <w:r w:rsidR="00B24C2E">
        <w:rPr>
          <w:rFonts w:ascii="Times New Roman" w:hAnsi="Times New Roman" w:cs="Times New Roman"/>
          <w:sz w:val="24"/>
          <w:szCs w:val="24"/>
        </w:rPr>
        <w:t xml:space="preserve"> Российской Фе</w:t>
      </w:r>
      <w:r>
        <w:rPr>
          <w:rFonts w:ascii="Times New Roman" w:hAnsi="Times New Roman" w:cs="Times New Roman"/>
          <w:sz w:val="24"/>
          <w:szCs w:val="24"/>
        </w:rPr>
        <w:t>дерации», с пунктом 1  статьи 397</w:t>
      </w:r>
      <w:r w:rsidR="00B24C2E">
        <w:rPr>
          <w:rFonts w:ascii="Times New Roman" w:hAnsi="Times New Roman" w:cs="Times New Roman"/>
          <w:sz w:val="24"/>
          <w:szCs w:val="24"/>
        </w:rPr>
        <w:t xml:space="preserve"> Налогового кодекса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Федерации, </w:t>
      </w:r>
      <w:r w:rsidR="00B24C2E">
        <w:rPr>
          <w:rFonts w:ascii="Times New Roman" w:hAnsi="Times New Roman" w:cs="Times New Roman"/>
          <w:sz w:val="24"/>
          <w:szCs w:val="24"/>
        </w:rPr>
        <w:t xml:space="preserve"> </w:t>
      </w:r>
      <w:r w:rsidR="00D905E7"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="00B24C2E">
        <w:rPr>
          <w:rFonts w:ascii="Times New Roman" w:hAnsi="Times New Roman" w:cs="Times New Roman"/>
          <w:sz w:val="24"/>
          <w:szCs w:val="24"/>
        </w:rPr>
        <w:t>Совет депутатов Кокоринского  сельского поселения</w:t>
      </w:r>
      <w:r w:rsidR="00D905E7">
        <w:rPr>
          <w:rFonts w:ascii="Times New Roman" w:hAnsi="Times New Roman" w:cs="Times New Roman"/>
          <w:sz w:val="24"/>
          <w:szCs w:val="24"/>
        </w:rPr>
        <w:t xml:space="preserve">, </w:t>
      </w:r>
      <w:r w:rsidR="00D905E7" w:rsidRPr="00D905E7">
        <w:rPr>
          <w:rFonts w:ascii="Times New Roman" w:hAnsi="Times New Roman" w:cs="Times New Roman"/>
          <w:b/>
          <w:sz w:val="24"/>
          <w:szCs w:val="24"/>
        </w:rPr>
        <w:t>решил</w:t>
      </w:r>
      <w:r w:rsidR="00D905E7">
        <w:rPr>
          <w:rFonts w:ascii="Times New Roman" w:hAnsi="Times New Roman" w:cs="Times New Roman"/>
          <w:b/>
          <w:sz w:val="24"/>
          <w:szCs w:val="24"/>
        </w:rPr>
        <w:t>:</w:t>
      </w:r>
    </w:p>
    <w:p w:rsidR="00EB2CF1" w:rsidRPr="004831FB" w:rsidRDefault="00B24C2E" w:rsidP="004831FB">
      <w:pPr>
        <w:pStyle w:val="a3"/>
        <w:keepNext/>
        <w:widowControl w:val="0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EC6">
        <w:rPr>
          <w:rFonts w:ascii="Times New Roman" w:hAnsi="Times New Roman" w:cs="Times New Roman"/>
          <w:sz w:val="24"/>
          <w:szCs w:val="24"/>
        </w:rPr>
        <w:t>Внести в Решение сельского Совета депутатов МО «</w:t>
      </w:r>
      <w:r w:rsidR="006406AD" w:rsidRPr="00B77EC6">
        <w:rPr>
          <w:rFonts w:ascii="Times New Roman" w:hAnsi="Times New Roman" w:cs="Times New Roman"/>
          <w:sz w:val="24"/>
          <w:szCs w:val="24"/>
        </w:rPr>
        <w:t>Кокоринское сельское поселении» от 18 ноября 2019г.№8-4 «Об установлении и введении в действие земельного налога на территории Кокоринского сельского поселения» следующие изменения</w:t>
      </w:r>
      <w:r w:rsidR="00B77EC6">
        <w:rPr>
          <w:rFonts w:ascii="Times New Roman" w:hAnsi="Times New Roman" w:cs="Times New Roman"/>
          <w:sz w:val="24"/>
          <w:szCs w:val="24"/>
        </w:rPr>
        <w:t xml:space="preserve">: </w:t>
      </w:r>
      <w:r w:rsidR="00D905E7">
        <w:rPr>
          <w:rFonts w:ascii="Times New Roman" w:hAnsi="Times New Roman" w:cs="Times New Roman"/>
          <w:sz w:val="24"/>
          <w:szCs w:val="24"/>
        </w:rPr>
        <w:t xml:space="preserve"> </w:t>
      </w:r>
      <w:r w:rsidR="00B77EC6" w:rsidRPr="00B77EC6">
        <w:rPr>
          <w:rFonts w:ascii="Times New Roman" w:hAnsi="Times New Roman" w:cs="Times New Roman"/>
          <w:sz w:val="24"/>
          <w:szCs w:val="24"/>
        </w:rPr>
        <w:t>Пункт 3.1. изложить  в новой</w:t>
      </w:r>
      <w:r w:rsidR="006406AD" w:rsidRPr="00B77EC6">
        <w:rPr>
          <w:rFonts w:ascii="Times New Roman" w:hAnsi="Times New Roman" w:cs="Times New Roman"/>
          <w:sz w:val="24"/>
          <w:szCs w:val="24"/>
        </w:rPr>
        <w:t xml:space="preserve"> </w:t>
      </w:r>
      <w:r w:rsidR="00B77EC6" w:rsidRPr="00B77EC6">
        <w:rPr>
          <w:rFonts w:ascii="Times New Roman" w:hAnsi="Times New Roman" w:cs="Times New Roman"/>
          <w:sz w:val="24"/>
          <w:szCs w:val="24"/>
        </w:rPr>
        <w:t>редакции</w:t>
      </w:r>
      <w:r w:rsidR="00B77EC6" w:rsidRPr="00B77EC6">
        <w:rPr>
          <w:rFonts w:ascii="Times New Roman" w:hAnsi="Times New Roman" w:cs="Times New Roman"/>
          <w:b/>
          <w:sz w:val="24"/>
          <w:szCs w:val="24"/>
        </w:rPr>
        <w:t>:</w:t>
      </w:r>
      <w:r w:rsidR="00D90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5E7" w:rsidRPr="00D905E7">
        <w:rPr>
          <w:rFonts w:ascii="Times New Roman" w:hAnsi="Times New Roman" w:cs="Times New Roman"/>
          <w:sz w:val="24"/>
          <w:szCs w:val="24"/>
        </w:rPr>
        <w:t>«Налогоплательщики</w:t>
      </w:r>
      <w:r w:rsidR="004831FB">
        <w:rPr>
          <w:rFonts w:ascii="Times New Roman" w:hAnsi="Times New Roman" w:cs="Times New Roman"/>
          <w:sz w:val="24"/>
          <w:szCs w:val="24"/>
        </w:rPr>
        <w:t xml:space="preserve"> </w:t>
      </w:r>
      <w:r w:rsidR="00D905E7" w:rsidRPr="00D905E7">
        <w:rPr>
          <w:rFonts w:ascii="Times New Roman" w:hAnsi="Times New Roman" w:cs="Times New Roman"/>
          <w:sz w:val="24"/>
          <w:szCs w:val="24"/>
        </w:rPr>
        <w:t xml:space="preserve">- организации уплачивают налог и авансовые платежи  по налогу </w:t>
      </w:r>
      <w:r w:rsidR="00D905E7">
        <w:rPr>
          <w:rFonts w:ascii="Times New Roman" w:hAnsi="Times New Roman" w:cs="Times New Roman"/>
          <w:sz w:val="24"/>
          <w:szCs w:val="24"/>
        </w:rPr>
        <w:t>в сроки, установленные пунктом 1 статьи 397 Налогового кодекса Российской Федерации».</w:t>
      </w:r>
    </w:p>
    <w:p w:rsidR="00EB2CF1" w:rsidRPr="004831FB" w:rsidRDefault="004831FB" w:rsidP="004831FB">
      <w:pPr>
        <w:pStyle w:val="a3"/>
        <w:keepNext/>
        <w:widowControl w:val="0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EB2CF1" w:rsidRPr="004831FB">
        <w:rPr>
          <w:rFonts w:ascii="Times New Roman" w:hAnsi="Times New Roman" w:cs="Times New Roman"/>
          <w:sz w:val="24"/>
          <w:szCs w:val="24"/>
        </w:rPr>
        <w:t xml:space="preserve"> настоящее Ре</w:t>
      </w:r>
      <w:r>
        <w:rPr>
          <w:rFonts w:ascii="Times New Roman" w:hAnsi="Times New Roman" w:cs="Times New Roman"/>
          <w:sz w:val="24"/>
          <w:szCs w:val="24"/>
        </w:rPr>
        <w:t>шение в газете «Чуйские Зори»</w:t>
      </w:r>
      <w:r w:rsidR="00EB2CF1" w:rsidRPr="004831FB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МО Кокоринское сельское поселение.</w:t>
      </w:r>
    </w:p>
    <w:p w:rsidR="00EB2CF1" w:rsidRPr="004831FB" w:rsidRDefault="00EB2CF1" w:rsidP="004831FB">
      <w:pPr>
        <w:pStyle w:val="a3"/>
        <w:keepNext/>
        <w:widowControl w:val="0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1FB">
        <w:rPr>
          <w:rFonts w:ascii="Times New Roman" w:hAnsi="Times New Roman" w:cs="Times New Roman"/>
          <w:sz w:val="24"/>
          <w:szCs w:val="24"/>
        </w:rPr>
        <w:t>Настояще</w:t>
      </w:r>
      <w:r w:rsidR="004831FB" w:rsidRPr="004831FB">
        <w:rPr>
          <w:rFonts w:ascii="Times New Roman" w:hAnsi="Times New Roman" w:cs="Times New Roman"/>
          <w:sz w:val="24"/>
          <w:szCs w:val="24"/>
        </w:rPr>
        <w:t>е Решение вступает в силу с 01.01.2023 года.</w:t>
      </w:r>
      <w:r w:rsidR="00D905E7" w:rsidRPr="00483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45F" w:rsidRDefault="00C1045F" w:rsidP="00B77EC6">
      <w:pPr>
        <w:jc w:val="both"/>
      </w:pPr>
    </w:p>
    <w:p w:rsidR="004831FB" w:rsidRDefault="004831FB"/>
    <w:p w:rsidR="00EB2CF1" w:rsidRDefault="00EB2CF1"/>
    <w:p w:rsidR="003B4CDD" w:rsidRDefault="003B4CDD" w:rsidP="00EB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CF1" w:rsidRPr="00D37DBC">
        <w:rPr>
          <w:rFonts w:ascii="Times New Roman" w:hAnsi="Times New Roman" w:cs="Times New Roman"/>
          <w:sz w:val="24"/>
          <w:szCs w:val="24"/>
        </w:rPr>
        <w:t>Глава Кокоринского</w:t>
      </w:r>
    </w:p>
    <w:p w:rsidR="00EB2CF1" w:rsidRPr="00D37DBC" w:rsidRDefault="00EB2CF1" w:rsidP="00EB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BC">
        <w:rPr>
          <w:rFonts w:ascii="Times New Roman" w:hAnsi="Times New Roman" w:cs="Times New Roman"/>
          <w:sz w:val="24"/>
          <w:szCs w:val="24"/>
        </w:rPr>
        <w:t xml:space="preserve"> с</w:t>
      </w:r>
      <w:r w:rsidR="00D37DBC">
        <w:rPr>
          <w:rFonts w:ascii="Times New Roman" w:hAnsi="Times New Roman" w:cs="Times New Roman"/>
          <w:sz w:val="24"/>
          <w:szCs w:val="24"/>
        </w:rPr>
        <w:t xml:space="preserve">ельского поселения      _________________      </w:t>
      </w:r>
      <w:r w:rsidR="008702CB" w:rsidRPr="00D37DBC">
        <w:rPr>
          <w:rFonts w:ascii="Times New Roman" w:hAnsi="Times New Roman" w:cs="Times New Roman"/>
          <w:sz w:val="24"/>
          <w:szCs w:val="24"/>
        </w:rPr>
        <w:t>В.Н.Уванчиков</w:t>
      </w:r>
    </w:p>
    <w:sectPr w:rsidR="00EB2CF1" w:rsidRPr="00D37DBC" w:rsidSect="00C1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FAF"/>
    <w:multiLevelType w:val="hybridMultilevel"/>
    <w:tmpl w:val="D3B6A6C4"/>
    <w:lvl w:ilvl="0" w:tplc="4DBC7E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5772A8"/>
    <w:multiLevelType w:val="hybridMultilevel"/>
    <w:tmpl w:val="B810C0F4"/>
    <w:lvl w:ilvl="0" w:tplc="79DA139A">
      <w:start w:val="1"/>
      <w:numFmt w:val="decimal"/>
      <w:lvlText w:val="%1)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2">
    <w:nsid w:val="69FA6E4E"/>
    <w:multiLevelType w:val="hybridMultilevel"/>
    <w:tmpl w:val="B86C7E5C"/>
    <w:lvl w:ilvl="0" w:tplc="F1920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C2E"/>
    <w:rsid w:val="00011462"/>
    <w:rsid w:val="00012ED3"/>
    <w:rsid w:val="00164AD4"/>
    <w:rsid w:val="00304C44"/>
    <w:rsid w:val="003B4CDD"/>
    <w:rsid w:val="0043202C"/>
    <w:rsid w:val="004831FB"/>
    <w:rsid w:val="006406AD"/>
    <w:rsid w:val="00722960"/>
    <w:rsid w:val="008702CB"/>
    <w:rsid w:val="009240FE"/>
    <w:rsid w:val="0095128F"/>
    <w:rsid w:val="00A06ED8"/>
    <w:rsid w:val="00A17009"/>
    <w:rsid w:val="00B24C2E"/>
    <w:rsid w:val="00B77EC6"/>
    <w:rsid w:val="00BE3A67"/>
    <w:rsid w:val="00C1045F"/>
    <w:rsid w:val="00C42425"/>
    <w:rsid w:val="00C97F14"/>
    <w:rsid w:val="00D37DBC"/>
    <w:rsid w:val="00D905E7"/>
    <w:rsid w:val="00E734DC"/>
    <w:rsid w:val="00EB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2022-11-21T03:38:00Z</cp:lastPrinted>
  <dcterms:created xsi:type="dcterms:W3CDTF">2022-11-21T03:39:00Z</dcterms:created>
  <dcterms:modified xsi:type="dcterms:W3CDTF">2022-11-21T03:39:00Z</dcterms:modified>
</cp:coreProperties>
</file>