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1" w:type="dxa"/>
        <w:jc w:val="center"/>
        <w:tblLook w:val="01E0"/>
      </w:tblPr>
      <w:tblGrid>
        <w:gridCol w:w="4464"/>
        <w:gridCol w:w="1353"/>
        <w:gridCol w:w="4104"/>
      </w:tblGrid>
      <w:tr w:rsidR="007C33EF" w:rsidTr="00BC03F8">
        <w:trPr>
          <w:jc w:val="center"/>
        </w:trPr>
        <w:tc>
          <w:tcPr>
            <w:tcW w:w="4464" w:type="dxa"/>
          </w:tcPr>
          <w:p w:rsidR="007C33EF" w:rsidRDefault="007C33EF" w:rsidP="00BC03F8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2722880</wp:posOffset>
                  </wp:positionH>
                  <wp:positionV relativeFrom="paragraph">
                    <wp:posOffset>124460</wp:posOffset>
                  </wp:positionV>
                  <wp:extent cx="735330" cy="728980"/>
                  <wp:effectExtent l="19050" t="0" r="7620" b="0"/>
                  <wp:wrapNone/>
                  <wp:docPr id="5" name="Рисунок 2" descr="D:\Общии\Бердимурат\герб фото\рисунки (1)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D:\Общии\Бердимурат\герб фото\рисунки (1)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330" cy="728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РОССИЙСКАЯ ФЕДЕРАЦИЯ </w:t>
            </w:r>
          </w:p>
          <w:p w:rsidR="007C33EF" w:rsidRDefault="007C33EF" w:rsidP="00BC03F8">
            <w:pPr>
              <w:jc w:val="center"/>
            </w:pPr>
            <w:r>
              <w:t>РЕСПУБЛИКА АЛТАЙ</w:t>
            </w:r>
          </w:p>
          <w:p w:rsidR="007C33EF" w:rsidRDefault="007C33EF" w:rsidP="00BC03F8">
            <w:pPr>
              <w:jc w:val="center"/>
            </w:pPr>
            <w:r>
              <w:t>КОШ-АГАЧСКИЙ РАЙОН</w:t>
            </w:r>
          </w:p>
          <w:p w:rsidR="007C33EF" w:rsidRDefault="007C33EF" w:rsidP="00BC03F8">
            <w:pPr>
              <w:jc w:val="center"/>
            </w:pPr>
            <w:r>
              <w:t>СЕЛЬСКАЯ АДМИНИСТРАЦИЯ</w:t>
            </w:r>
          </w:p>
          <w:p w:rsidR="007C33EF" w:rsidRDefault="007C33EF" w:rsidP="00BC03F8">
            <w:pPr>
              <w:jc w:val="center"/>
            </w:pPr>
            <w:r>
              <w:t>КОКОРИНСКОГО СЕЛЬСКОГО ПОСЕЛЕНИЯ</w:t>
            </w:r>
          </w:p>
          <w:p w:rsidR="007C33EF" w:rsidRDefault="007C33EF" w:rsidP="00BC03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649786 с. </w:t>
            </w:r>
            <w:proofErr w:type="spellStart"/>
            <w:r>
              <w:rPr>
                <w:sz w:val="20"/>
                <w:szCs w:val="20"/>
              </w:rPr>
              <w:t>Кокоря</w:t>
            </w:r>
            <w:proofErr w:type="spellEnd"/>
            <w:r>
              <w:rPr>
                <w:sz w:val="20"/>
                <w:szCs w:val="20"/>
              </w:rPr>
              <w:t xml:space="preserve"> ул. Молодежная, 1</w:t>
            </w:r>
          </w:p>
          <w:p w:rsidR="007C33EF" w:rsidRDefault="007C33EF" w:rsidP="00BC03F8">
            <w:pPr>
              <w:jc w:val="center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тел. 22-1-97</w:t>
            </w:r>
          </w:p>
        </w:tc>
        <w:tc>
          <w:tcPr>
            <w:tcW w:w="1353" w:type="dxa"/>
          </w:tcPr>
          <w:p w:rsidR="007C33EF" w:rsidRDefault="007C33EF" w:rsidP="00BC03F8">
            <w:pPr>
              <w:jc w:val="center"/>
              <w:rPr>
                <w:sz w:val="26"/>
                <w:szCs w:val="26"/>
              </w:rPr>
            </w:pPr>
          </w:p>
          <w:p w:rsidR="007C33EF" w:rsidRDefault="007C33EF" w:rsidP="00BC03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</w:t>
            </w:r>
          </w:p>
          <w:p w:rsidR="007C33EF" w:rsidRDefault="007C33EF" w:rsidP="00BC03F8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</w:tcPr>
          <w:p w:rsidR="007C33EF" w:rsidRDefault="007C33EF" w:rsidP="00BC03F8">
            <w:pPr>
              <w:jc w:val="center"/>
            </w:pPr>
            <w:r>
              <w:t>РОССИЯ ФЕДЕРАЦИАЗЫ</w:t>
            </w:r>
          </w:p>
          <w:p w:rsidR="007C33EF" w:rsidRDefault="007C33EF" w:rsidP="00BC03F8">
            <w:pPr>
              <w:jc w:val="center"/>
            </w:pPr>
            <w:r>
              <w:t>АЛТАЙ РЕСПУБЛИКА</w:t>
            </w:r>
          </w:p>
          <w:p w:rsidR="007C33EF" w:rsidRDefault="007C33EF" w:rsidP="00BC03F8">
            <w:pPr>
              <w:jc w:val="center"/>
            </w:pPr>
            <w:r>
              <w:t>КОШ-АГАШ АЙМАК</w:t>
            </w:r>
          </w:p>
          <w:p w:rsidR="007C33EF" w:rsidRDefault="007C33EF" w:rsidP="00BC03F8">
            <w:pPr>
              <w:jc w:val="center"/>
            </w:pPr>
            <w:r>
              <w:t xml:space="preserve">КОКОРУ </w:t>
            </w:r>
            <w:proofErr w:type="gramStart"/>
            <w:r>
              <w:rPr>
                <w:lang w:val="en-US"/>
              </w:rPr>
              <w:t>J</w:t>
            </w:r>
            <w:proofErr w:type="gramEnd"/>
            <w:r>
              <w:t xml:space="preserve">УРТ </w:t>
            </w:r>
            <w:r>
              <w:rPr>
                <w:lang w:val="en-US"/>
              </w:rPr>
              <w:t>J</w:t>
            </w:r>
            <w:r>
              <w:t>ЕЗЕЕЗИНИН АДМИНИСТРАЦИЯЗЫ</w:t>
            </w:r>
          </w:p>
          <w:p w:rsidR="007C33EF" w:rsidRDefault="007C33EF" w:rsidP="00BC03F8">
            <w:pPr>
              <w:jc w:val="center"/>
              <w:rPr>
                <w:sz w:val="26"/>
                <w:szCs w:val="26"/>
              </w:rPr>
            </w:pPr>
          </w:p>
          <w:p w:rsidR="007C33EF" w:rsidRDefault="007C33EF" w:rsidP="00BC03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649786 Кокору </w:t>
            </w:r>
            <w:r>
              <w:rPr>
                <w:sz w:val="20"/>
                <w:szCs w:val="20"/>
                <w:lang w:val="en-US"/>
              </w:rPr>
              <w:t>j</w:t>
            </w:r>
            <w:r>
              <w:rPr>
                <w:sz w:val="20"/>
                <w:szCs w:val="20"/>
              </w:rPr>
              <w:t>.Молодежный ором, 1</w:t>
            </w:r>
          </w:p>
          <w:p w:rsidR="007C33EF" w:rsidRDefault="007C33EF" w:rsidP="00BC03F8">
            <w:pPr>
              <w:jc w:val="center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тел. 22-1-97</w:t>
            </w:r>
          </w:p>
        </w:tc>
      </w:tr>
    </w:tbl>
    <w:p w:rsidR="007C33EF" w:rsidRDefault="007C33EF" w:rsidP="007C33EF">
      <w:pPr>
        <w:rPr>
          <w:dstrike/>
          <w:sz w:val="26"/>
          <w:szCs w:val="26"/>
          <w:u w:val="thick"/>
        </w:rPr>
      </w:pPr>
      <w:r>
        <w:rPr>
          <w:dstrike/>
          <w:sz w:val="26"/>
          <w:szCs w:val="26"/>
          <w:u w:val="thick"/>
        </w:rPr>
        <w:t>______________________________________________________________________</w:t>
      </w:r>
    </w:p>
    <w:p w:rsidR="00FD19BB" w:rsidRDefault="00FD19BB"/>
    <w:p w:rsidR="007C33EF" w:rsidRPr="007C33EF" w:rsidRDefault="007C33EF">
      <w:pPr>
        <w:rPr>
          <w:u w:val="single"/>
        </w:rPr>
      </w:pPr>
      <w:r>
        <w:t>«</w:t>
      </w:r>
      <w:r w:rsidRPr="007C33EF">
        <w:rPr>
          <w:u w:val="single"/>
        </w:rPr>
        <w:t>14»</w:t>
      </w:r>
      <w:r>
        <w:rPr>
          <w:u w:val="single"/>
        </w:rPr>
        <w:t xml:space="preserve"> октября 2022г №    </w:t>
      </w:r>
      <w:r w:rsidR="00926B72">
        <w:rPr>
          <w:u w:val="single"/>
        </w:rPr>
        <w:t>10</w:t>
      </w:r>
      <w:r>
        <w:rPr>
          <w:u w:val="single"/>
        </w:rPr>
        <w:t xml:space="preserve">  </w:t>
      </w:r>
    </w:p>
    <w:p w:rsidR="007C33EF" w:rsidRPr="007C33EF" w:rsidRDefault="00947763" w:rsidP="0094776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D0318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33EF" w:rsidRPr="007C33EF">
        <w:rPr>
          <w:rFonts w:ascii="Times New Roman" w:hAnsi="Times New Roman" w:cs="Times New Roman"/>
          <w:sz w:val="24"/>
          <w:szCs w:val="24"/>
        </w:rPr>
        <w:t>Главе администрации МО</w:t>
      </w:r>
    </w:p>
    <w:p w:rsidR="007C33EF" w:rsidRPr="007C33EF" w:rsidRDefault="00947763" w:rsidP="0094776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7C33EF" w:rsidRPr="007C33EF">
        <w:rPr>
          <w:rFonts w:ascii="Times New Roman" w:hAnsi="Times New Roman" w:cs="Times New Roman"/>
          <w:sz w:val="24"/>
          <w:szCs w:val="24"/>
        </w:rPr>
        <w:t>Кокоринское  сельское поселение</w:t>
      </w:r>
    </w:p>
    <w:p w:rsidR="007C33EF" w:rsidRPr="00F23D7D" w:rsidRDefault="007C33EF" w:rsidP="00F23D7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7C33E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94776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 w:rsidRPr="007C33EF">
        <w:rPr>
          <w:rFonts w:ascii="Times New Roman" w:hAnsi="Times New Roman" w:cs="Times New Roman"/>
          <w:sz w:val="24"/>
          <w:szCs w:val="24"/>
        </w:rPr>
        <w:t>В.Н.Уванчикову</w:t>
      </w:r>
      <w:proofErr w:type="spellEnd"/>
    </w:p>
    <w:p w:rsidR="007C33EF" w:rsidRPr="00827866" w:rsidRDefault="007C33EF" w:rsidP="007C33E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27866">
        <w:rPr>
          <w:rFonts w:ascii="Times New Roman" w:hAnsi="Times New Roman" w:cs="Times New Roman"/>
          <w:b/>
          <w:sz w:val="28"/>
          <w:szCs w:val="28"/>
        </w:rPr>
        <w:t>СПРАВКА</w:t>
      </w:r>
    </w:p>
    <w:tbl>
      <w:tblPr>
        <w:tblStyle w:val="a3"/>
        <w:tblW w:w="0" w:type="auto"/>
        <w:tblLook w:val="01E0"/>
      </w:tblPr>
      <w:tblGrid>
        <w:gridCol w:w="5637"/>
        <w:gridCol w:w="3762"/>
      </w:tblGrid>
      <w:tr w:rsidR="007C33EF" w:rsidRPr="007C33EF" w:rsidTr="006A3550">
        <w:trPr>
          <w:trHeight w:val="2666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6A3550" w:rsidRPr="006A3550" w:rsidRDefault="007C33EF" w:rsidP="006A3550">
            <w:pPr>
              <w:pStyle w:val="ConsPlusTitle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A02D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  Постановление главы администрации  МО Кокоринское </w:t>
            </w:r>
            <w:r w:rsidR="00C50EFE" w:rsidRPr="00AA02D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сельское поселение» от</w:t>
            </w:r>
            <w:r w:rsidR="00AA02D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01.07.2021</w:t>
            </w:r>
            <w:r w:rsidR="00762E75" w:rsidRPr="00AA02D6">
              <w:rPr>
                <w:rFonts w:ascii="Times New Roman" w:hAnsi="Times New Roman" w:cs="Times New Roman"/>
                <w:b w:val="0"/>
                <w:sz w:val="24"/>
                <w:szCs w:val="24"/>
              </w:rPr>
              <w:t>г</w:t>
            </w:r>
            <w:r w:rsidRPr="00AA02D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№</w:t>
            </w:r>
            <w:r w:rsidR="006A3550">
              <w:rPr>
                <w:rFonts w:ascii="Times New Roman" w:hAnsi="Times New Roman" w:cs="Times New Roman"/>
                <w:b w:val="0"/>
                <w:sz w:val="24"/>
                <w:szCs w:val="24"/>
              </w:rPr>
              <w:t>26</w:t>
            </w:r>
            <w:r w:rsidRPr="00AA02D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</w:t>
            </w:r>
            <w:bookmarkStart w:id="0" w:name="_GoBack"/>
            <w:r w:rsidR="006A3550" w:rsidRPr="006A3550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ОБ УТВЕРЖДЕНИИ ПРАВИЛ ОПРЕДЕЛЕНИЯ ТРЕБОВАНИЙ </w:t>
            </w:r>
            <w:proofErr w:type="gramStart"/>
            <w:r w:rsidR="006A3550" w:rsidRPr="006A3550">
              <w:rPr>
                <w:rFonts w:ascii="Times New Roman" w:hAnsi="Times New Roman" w:cs="Times New Roman"/>
                <w:b w:val="0"/>
                <w:sz w:val="16"/>
                <w:szCs w:val="16"/>
              </w:rPr>
              <w:t>К</w:t>
            </w:r>
            <w:proofErr w:type="gramEnd"/>
            <w:r w:rsidR="006A3550" w:rsidRPr="006A3550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ЗАКУПАЕМЫМ МУНИЦИПАЛЬНЫМИ ОРГАНАМИ И ПОДВЕДОМСТВЕННЫМИ ИМ КАЗЕННЫМИ И БЮДЖЕТНЫМИ УЧРЕЖДЕНИЯМИ, МУНИЦИПАЛЬНЫМИ УНИТАРНЫМИ</w:t>
            </w:r>
          </w:p>
          <w:p w:rsidR="006A3550" w:rsidRPr="006A3550" w:rsidRDefault="006A3550" w:rsidP="006A3550">
            <w:pPr>
              <w:pStyle w:val="ConsPlusTitle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A3550">
              <w:rPr>
                <w:rFonts w:ascii="Times New Roman" w:hAnsi="Times New Roman" w:cs="Times New Roman"/>
                <w:b w:val="0"/>
                <w:sz w:val="16"/>
                <w:szCs w:val="16"/>
              </w:rPr>
              <w:t>ПРЕДПРИЯТИЯМИ ОТДЕЛЬНЫМ ВИДАМ ТОВАРОВ, РАБОТ,</w:t>
            </w:r>
          </w:p>
          <w:p w:rsidR="006A3550" w:rsidRPr="006A3550" w:rsidRDefault="006A3550" w:rsidP="006A3550">
            <w:pPr>
              <w:pStyle w:val="ConsPlusTitle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A3550">
              <w:rPr>
                <w:rFonts w:ascii="Times New Roman" w:hAnsi="Times New Roman" w:cs="Times New Roman"/>
                <w:b w:val="0"/>
                <w:sz w:val="16"/>
                <w:szCs w:val="16"/>
              </w:rPr>
              <w:t>УСЛУГ (В ТОМ ЧИСЛЕ ПРЕДЕЛЬНЫХ ЦЕН ТОВАРОВ, РАБОТ, УСЛУГ) ДЛЯ ОБЕСПЕЧЕНИЯ МУНИЦИПАЛЬНЫХ НУЖД КОКОРИНСКОГО СЕЛЬСКОГО ПОСЕЛЕНИЯ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»</w:t>
            </w:r>
          </w:p>
          <w:p w:rsidR="00AA02D6" w:rsidRPr="00AA02D6" w:rsidRDefault="00AA02D6" w:rsidP="00AA02D6">
            <w:pPr>
              <w:pStyle w:val="ConsPlusTitle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bookmarkEnd w:id="0"/>
          <w:p w:rsidR="00F23D7D" w:rsidRPr="00F23D7D" w:rsidRDefault="00F23D7D" w:rsidP="00F23D7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</w:tcPr>
          <w:p w:rsidR="007C33EF" w:rsidRPr="007C33EF" w:rsidRDefault="007C33EF" w:rsidP="00947763">
            <w:pPr>
              <w:pStyle w:val="a4"/>
              <w:ind w:left="317"/>
              <w:jc w:val="both"/>
              <w:rPr>
                <w:sz w:val="24"/>
                <w:szCs w:val="24"/>
              </w:rPr>
            </w:pPr>
          </w:p>
        </w:tc>
      </w:tr>
    </w:tbl>
    <w:p w:rsidR="00AA02D6" w:rsidRPr="006A3550" w:rsidRDefault="00622DDF" w:rsidP="00AA02D6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A02D6">
        <w:rPr>
          <w:rFonts w:ascii="Times New Roman" w:hAnsi="Times New Roman" w:cs="Times New Roman"/>
          <w:b w:val="0"/>
          <w:sz w:val="24"/>
          <w:szCs w:val="24"/>
        </w:rPr>
        <w:t xml:space="preserve">        </w:t>
      </w:r>
      <w:r w:rsidR="00FE3324" w:rsidRPr="00AA02D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7C33EF" w:rsidRPr="006A3550">
        <w:rPr>
          <w:rFonts w:ascii="Times New Roman" w:hAnsi="Times New Roman" w:cs="Times New Roman"/>
          <w:b w:val="0"/>
          <w:sz w:val="24"/>
          <w:szCs w:val="24"/>
        </w:rPr>
        <w:t xml:space="preserve">Мною, делопроизводителем </w:t>
      </w:r>
      <w:proofErr w:type="spellStart"/>
      <w:r w:rsidR="00C50EFE" w:rsidRPr="006A3550">
        <w:rPr>
          <w:rFonts w:ascii="Times New Roman" w:hAnsi="Times New Roman" w:cs="Times New Roman"/>
          <w:b w:val="0"/>
          <w:sz w:val="24"/>
          <w:szCs w:val="24"/>
        </w:rPr>
        <w:t>Акчиновой</w:t>
      </w:r>
      <w:proofErr w:type="spellEnd"/>
      <w:r w:rsidR="00C50EFE" w:rsidRPr="006A3550">
        <w:rPr>
          <w:rFonts w:ascii="Times New Roman" w:hAnsi="Times New Roman" w:cs="Times New Roman"/>
          <w:b w:val="0"/>
          <w:sz w:val="24"/>
          <w:szCs w:val="24"/>
        </w:rPr>
        <w:t xml:space="preserve"> В.Н.</w:t>
      </w:r>
      <w:r w:rsidR="007C33EF" w:rsidRPr="006A3550">
        <w:rPr>
          <w:rFonts w:ascii="Times New Roman" w:hAnsi="Times New Roman" w:cs="Times New Roman"/>
          <w:b w:val="0"/>
          <w:sz w:val="24"/>
          <w:szCs w:val="24"/>
        </w:rPr>
        <w:t xml:space="preserve">. на основании п. 3 ч. 1 ст. 3 Федерального закона от 17.07.2009 N 172-ФЗ "Об </w:t>
      </w:r>
      <w:proofErr w:type="spellStart"/>
      <w:r w:rsidR="007C33EF" w:rsidRPr="006A3550">
        <w:rPr>
          <w:rFonts w:ascii="Times New Roman" w:hAnsi="Times New Roman" w:cs="Times New Roman"/>
          <w:b w:val="0"/>
          <w:sz w:val="24"/>
          <w:szCs w:val="24"/>
        </w:rPr>
        <w:t>антикоррупционной</w:t>
      </w:r>
      <w:proofErr w:type="spellEnd"/>
      <w:r w:rsidR="007C33EF" w:rsidRPr="006A3550">
        <w:rPr>
          <w:rFonts w:ascii="Times New Roman" w:hAnsi="Times New Roman" w:cs="Times New Roman"/>
          <w:b w:val="0"/>
          <w:sz w:val="24"/>
          <w:szCs w:val="24"/>
        </w:rPr>
        <w:t xml:space="preserve"> экспертизе нормативных правовых актов и проектов нормативных правовых актов" согласно которой,  органами, организациями, их должностными лицами </w:t>
      </w:r>
      <w:proofErr w:type="spellStart"/>
      <w:r w:rsidR="007C33EF" w:rsidRPr="006A3550">
        <w:rPr>
          <w:rFonts w:ascii="Times New Roman" w:hAnsi="Times New Roman" w:cs="Times New Roman"/>
          <w:b w:val="0"/>
          <w:sz w:val="24"/>
          <w:szCs w:val="24"/>
        </w:rPr>
        <w:t>антикоррупционная</w:t>
      </w:r>
      <w:proofErr w:type="spellEnd"/>
      <w:r w:rsidR="007C33EF" w:rsidRPr="006A3550">
        <w:rPr>
          <w:rFonts w:ascii="Times New Roman" w:hAnsi="Times New Roman" w:cs="Times New Roman"/>
          <w:b w:val="0"/>
          <w:sz w:val="24"/>
          <w:szCs w:val="24"/>
        </w:rPr>
        <w:t xml:space="preserve"> экспертиза нормативных правовых актов (проектов нормативных правовых актов) проводится в порядке, установленном нормативными правовыми актами соответствующих федеральных органов исполнительной власти, иных государственных</w:t>
      </w:r>
      <w:proofErr w:type="gramEnd"/>
      <w:r w:rsidR="007C33EF" w:rsidRPr="006A3550">
        <w:rPr>
          <w:rFonts w:ascii="Times New Roman" w:hAnsi="Times New Roman" w:cs="Times New Roman"/>
          <w:b w:val="0"/>
          <w:sz w:val="24"/>
          <w:szCs w:val="24"/>
        </w:rPr>
        <w:t xml:space="preserve"> 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r:id="rId6" w:history="1">
        <w:r w:rsidR="007C33EF" w:rsidRPr="006A3550">
          <w:rPr>
            <w:rStyle w:val="a6"/>
            <w:rFonts w:ascii="Times New Roman" w:hAnsi="Times New Roman" w:cs="Times New Roman"/>
            <w:b w:val="0"/>
            <w:sz w:val="24"/>
            <w:szCs w:val="24"/>
          </w:rPr>
          <w:t>методике</w:t>
        </w:r>
      </w:hyperlink>
      <w:r w:rsidR="007C33EF" w:rsidRPr="006A3550">
        <w:rPr>
          <w:rFonts w:ascii="Times New Roman" w:hAnsi="Times New Roman" w:cs="Times New Roman"/>
          <w:b w:val="0"/>
          <w:sz w:val="24"/>
          <w:szCs w:val="24"/>
        </w:rPr>
        <w:t>, определенной Правительством Российской Федерации, проведена проверка соответствия федеральному законодательству   Постановление</w:t>
      </w:r>
      <w:r w:rsidR="00C50EFE" w:rsidRPr="006A3550">
        <w:rPr>
          <w:rFonts w:ascii="Times New Roman" w:hAnsi="Times New Roman" w:cs="Times New Roman"/>
          <w:b w:val="0"/>
          <w:sz w:val="24"/>
          <w:szCs w:val="24"/>
        </w:rPr>
        <w:t xml:space="preserve"> главы администрации  МО Кокоринское сельское поселение</w:t>
      </w:r>
      <w:r w:rsidR="007C33EF" w:rsidRPr="006A3550">
        <w:rPr>
          <w:rFonts w:ascii="Times New Roman" w:hAnsi="Times New Roman" w:cs="Times New Roman"/>
          <w:b w:val="0"/>
          <w:sz w:val="24"/>
          <w:szCs w:val="24"/>
        </w:rPr>
        <w:t xml:space="preserve">  от </w:t>
      </w:r>
      <w:r w:rsidR="00AA02D6" w:rsidRPr="006A3550">
        <w:rPr>
          <w:rFonts w:ascii="Times New Roman" w:hAnsi="Times New Roman" w:cs="Times New Roman"/>
          <w:b w:val="0"/>
          <w:sz w:val="24"/>
          <w:szCs w:val="24"/>
        </w:rPr>
        <w:t>01.07</w:t>
      </w:r>
      <w:r w:rsidR="00EA7DFC" w:rsidRPr="006A3550">
        <w:rPr>
          <w:rFonts w:ascii="Times New Roman" w:hAnsi="Times New Roman" w:cs="Times New Roman"/>
          <w:b w:val="0"/>
          <w:sz w:val="24"/>
          <w:szCs w:val="24"/>
        </w:rPr>
        <w:t>.2021</w:t>
      </w:r>
      <w:r w:rsidR="006A3550" w:rsidRPr="006A3550">
        <w:rPr>
          <w:rFonts w:ascii="Times New Roman" w:hAnsi="Times New Roman" w:cs="Times New Roman"/>
          <w:b w:val="0"/>
          <w:sz w:val="24"/>
          <w:szCs w:val="24"/>
        </w:rPr>
        <w:t xml:space="preserve"> г. № 26</w:t>
      </w:r>
      <w:r w:rsidR="007C33EF" w:rsidRPr="006A355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50EFE" w:rsidRPr="006A355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A02D6" w:rsidRPr="006A3550">
        <w:rPr>
          <w:rFonts w:ascii="Times New Roman" w:hAnsi="Times New Roman" w:cs="Times New Roman"/>
          <w:b w:val="0"/>
          <w:sz w:val="24"/>
          <w:szCs w:val="24"/>
        </w:rPr>
        <w:t>«</w:t>
      </w:r>
      <w:r w:rsidR="006A3550" w:rsidRPr="006A3550">
        <w:rPr>
          <w:rFonts w:ascii="Times New Roman" w:hAnsi="Times New Roman" w:cs="Times New Roman"/>
          <w:b w:val="0"/>
          <w:sz w:val="24"/>
          <w:szCs w:val="24"/>
        </w:rPr>
        <w:t>ОБ УТВЕРЖДЕНИИ ПРАВИЛ ОПРЕДЕЛЕНИЯ ТРЕБОВАНИЙ К ЗАКУПАЕМЫМ МУНИЦИПАЛЬНЫМИ ОРГАНАМИ И ПОДВЕДОМСТВЕННЫМИ ИМ КАЗЕННЫМИ И БЮДЖЕТНЫМИ УЧРЕЖДЕНИЯМИ, МУНИЦИПАЛЬНЫМИУНИТАРНЫМИПРЕДПРИЯТИЯМИ ОТДЕЛЬНЫМ ВИДАМ ТОВАРОВ, РАБОТ</w:t>
      </w:r>
      <w:proofErr w:type="gramStart"/>
      <w:r w:rsidR="006A3550" w:rsidRPr="006A3550">
        <w:rPr>
          <w:rFonts w:ascii="Times New Roman" w:hAnsi="Times New Roman" w:cs="Times New Roman"/>
          <w:b w:val="0"/>
          <w:sz w:val="24"/>
          <w:szCs w:val="24"/>
        </w:rPr>
        <w:t>,У</w:t>
      </w:r>
      <w:proofErr w:type="gramEnd"/>
      <w:r w:rsidR="006A3550" w:rsidRPr="006A3550">
        <w:rPr>
          <w:rFonts w:ascii="Times New Roman" w:hAnsi="Times New Roman" w:cs="Times New Roman"/>
          <w:b w:val="0"/>
          <w:sz w:val="24"/>
          <w:szCs w:val="24"/>
        </w:rPr>
        <w:t xml:space="preserve">СЛУГ (В ТОМ ЧИСЛЕ </w:t>
      </w:r>
      <w:proofErr w:type="gramStart"/>
      <w:r w:rsidR="006A3550" w:rsidRPr="006A3550">
        <w:rPr>
          <w:rFonts w:ascii="Times New Roman" w:hAnsi="Times New Roman" w:cs="Times New Roman"/>
          <w:b w:val="0"/>
          <w:sz w:val="24"/>
          <w:szCs w:val="24"/>
        </w:rPr>
        <w:t>ПРЕДЕЛЬНЫХ ЦЕН ТОВАРОВ, РАБОТ, УСЛУГ) ДЛЯ ОБЕСПЕЧЕНИЯ МУНИЦИПАЛЬНЫХ НУЖД КОКОРИНСКОГО СЕЛЬСКОГО ПОСЕЛЕНИЯ».</w:t>
      </w:r>
      <w:proofErr w:type="gramEnd"/>
    </w:p>
    <w:p w:rsidR="008D2E7B" w:rsidRPr="006A3550" w:rsidRDefault="00F23D7D" w:rsidP="00AA02D6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A3550">
        <w:rPr>
          <w:sz w:val="24"/>
          <w:szCs w:val="24"/>
        </w:rPr>
        <w:t xml:space="preserve">      </w:t>
      </w:r>
      <w:r w:rsidR="00EA7DFC" w:rsidRPr="006A3550">
        <w:rPr>
          <w:sz w:val="24"/>
          <w:szCs w:val="24"/>
        </w:rPr>
        <w:t xml:space="preserve"> </w:t>
      </w:r>
      <w:proofErr w:type="gramStart"/>
      <w:r w:rsidR="007C33EF" w:rsidRPr="006A3550">
        <w:rPr>
          <w:rFonts w:ascii="Times New Roman" w:hAnsi="Times New Roman" w:cs="Times New Roman"/>
          <w:b w:val="0"/>
          <w:sz w:val="24"/>
          <w:szCs w:val="24"/>
        </w:rPr>
        <w:t>В ходе проведенной проверки вышеуказанного муниципального нормативно-правового акта, установлено, что он прин</w:t>
      </w:r>
      <w:r w:rsidR="00CA2D6F" w:rsidRPr="006A3550">
        <w:rPr>
          <w:rFonts w:ascii="Times New Roman" w:hAnsi="Times New Roman" w:cs="Times New Roman"/>
          <w:b w:val="0"/>
          <w:sz w:val="24"/>
          <w:szCs w:val="24"/>
        </w:rPr>
        <w:t>ят</w:t>
      </w:r>
      <w:r w:rsidR="00EA7DFC" w:rsidRPr="006A355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62E75" w:rsidRPr="006A355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A2D6F" w:rsidRPr="006A355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F37E7" w:rsidRPr="006A355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A02D6" w:rsidRPr="006A3550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</w:t>
      </w:r>
      <w:r w:rsidR="006A3550" w:rsidRPr="006A3550">
        <w:rPr>
          <w:rFonts w:ascii="Times New Roman" w:hAnsi="Times New Roman" w:cs="Times New Roman"/>
          <w:b w:val="0"/>
          <w:sz w:val="24"/>
          <w:szCs w:val="24"/>
        </w:rPr>
        <w:t xml:space="preserve"> с </w:t>
      </w:r>
      <w:hyperlink r:id="rId7" w:tooltip="Федеральный закон от 05.04.2013 N 44-ФЗ (ред. от 27.12.2019) &quot;О контрактной системе в сфере закупок товаров, работ, услуг для обеспечения государственных и муниципальных нужд&quot; (с изм. и доп., вступ. в силу с 08.01.2020){КонсультантПлюс}" w:history="1">
        <w:r w:rsidR="006A3550" w:rsidRPr="006A3550">
          <w:rPr>
            <w:rFonts w:ascii="Times New Roman" w:hAnsi="Times New Roman" w:cs="Times New Roman"/>
            <w:b w:val="0"/>
            <w:color w:val="0000FF"/>
            <w:sz w:val="24"/>
            <w:szCs w:val="24"/>
          </w:rPr>
          <w:t>частью 4 статьи 19</w:t>
        </w:r>
      </w:hyperlink>
      <w:r w:rsidR="006A3550" w:rsidRPr="006A3550">
        <w:rPr>
          <w:rFonts w:ascii="Times New Roman" w:hAnsi="Times New Roman" w:cs="Times New Roman"/>
          <w:b w:val="0"/>
          <w:sz w:val="24"/>
          <w:szCs w:val="24"/>
        </w:rP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нужд", в целях исполнения </w:t>
      </w:r>
      <w:hyperlink r:id="rId8" w:tooltip="Постановление Правительства РФ от 02.09.2015 N 926 (ред. от 18.07.2019) &quot;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&quot;{КонсультантПлюс}" w:history="1">
        <w:r w:rsidR="006A3550" w:rsidRPr="006A3550">
          <w:rPr>
            <w:rFonts w:ascii="Times New Roman" w:hAnsi="Times New Roman" w:cs="Times New Roman"/>
            <w:b w:val="0"/>
            <w:color w:val="0000FF"/>
            <w:sz w:val="24"/>
            <w:szCs w:val="24"/>
          </w:rPr>
          <w:t>постановления</w:t>
        </w:r>
      </w:hyperlink>
      <w:r w:rsidR="006A3550" w:rsidRPr="006A3550">
        <w:rPr>
          <w:rFonts w:ascii="Times New Roman" w:hAnsi="Times New Roman" w:cs="Times New Roman"/>
          <w:b w:val="0"/>
          <w:sz w:val="24"/>
          <w:szCs w:val="24"/>
        </w:rPr>
        <w:t xml:space="preserve"> Правительства Российской Федерации от 2 сентября 2015 года N 926 "Об утверждении общих</w:t>
      </w:r>
      <w:proofErr w:type="gramEnd"/>
      <w:r w:rsidR="006A3550" w:rsidRPr="006A3550">
        <w:rPr>
          <w:rFonts w:ascii="Times New Roman" w:hAnsi="Times New Roman" w:cs="Times New Roman"/>
          <w:b w:val="0"/>
          <w:sz w:val="24"/>
          <w:szCs w:val="24"/>
        </w:rPr>
        <w:t xml:space="preserve"> правил определения требований к закупаемым заказчиками отдельным видам товаров, работ, услуг (в том числе предельных цен товаров, работ, услуг)", руководствуясь Уставом Кокоринского сельского поселения.</w:t>
      </w:r>
      <w:r w:rsidR="006A3550" w:rsidRPr="006A3550">
        <w:rPr>
          <w:rFonts w:ascii="Times New Roman" w:hAnsi="Times New Roman" w:cs="Times New Roman"/>
          <w:sz w:val="24"/>
          <w:szCs w:val="24"/>
        </w:rPr>
        <w:t xml:space="preserve">  </w:t>
      </w:r>
      <w:r w:rsidR="007C33EF" w:rsidRPr="006A3550">
        <w:rPr>
          <w:rFonts w:ascii="Times New Roman" w:hAnsi="Times New Roman" w:cs="Times New Roman"/>
          <w:b w:val="0"/>
          <w:sz w:val="24"/>
          <w:szCs w:val="24"/>
        </w:rPr>
        <w:t xml:space="preserve">Нарушений требований федерального законодательства при его принятии, а также в самом содержании правого акта не выявлено.    </w:t>
      </w:r>
      <w:r w:rsidR="00FE3324" w:rsidRPr="006A355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8C5388" w:rsidRDefault="00FE5A1F" w:rsidP="00F23D7D">
      <w:pPr>
        <w:spacing w:line="276" w:lineRule="auto"/>
        <w:jc w:val="both"/>
      </w:pPr>
      <w:r w:rsidRPr="006A3550">
        <w:lastRenderedPageBreak/>
        <w:t xml:space="preserve">     </w:t>
      </w:r>
      <w:r w:rsidR="008D2E7B" w:rsidRPr="006A3550">
        <w:t xml:space="preserve">   </w:t>
      </w:r>
      <w:proofErr w:type="spellStart"/>
      <w:proofErr w:type="gramStart"/>
      <w:r w:rsidR="007C33EF" w:rsidRPr="006A3550">
        <w:t>Коррупциогенных</w:t>
      </w:r>
      <w:proofErr w:type="spellEnd"/>
      <w:r w:rsidR="007C33EF" w:rsidRPr="006A3550">
        <w:t xml:space="preserve"> факторов, изложенных в ст.1 Федерального закона от 17.07.2009 N 172-ФЗ «Об </w:t>
      </w:r>
      <w:proofErr w:type="spellStart"/>
      <w:r w:rsidR="007C33EF" w:rsidRPr="006A3550">
        <w:t>антикоррупционной</w:t>
      </w:r>
      <w:proofErr w:type="spellEnd"/>
      <w:r w:rsidR="007C33EF" w:rsidRPr="006A3550">
        <w:t xml:space="preserve"> экспертизе нормативных правовых актов и проектов нормативных правовых актов» и в п.1 Методики проведения </w:t>
      </w:r>
      <w:proofErr w:type="spellStart"/>
      <w:r w:rsidR="007C33EF" w:rsidRPr="006A3550">
        <w:t>антикоррупционной</w:t>
      </w:r>
      <w:proofErr w:type="spellEnd"/>
      <w:r w:rsidR="007C33EF" w:rsidRPr="006A3550">
        <w:t xml:space="preserve"> экспертизы нормативно-правовых актов и проектов нормативно-правовых актов утвержденной Постановлением Правительства Российской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 w:rsidR="007C33EF" w:rsidRPr="006A3550">
          <w:t>2010 г</w:t>
        </w:r>
      </w:smartTag>
      <w:r w:rsidR="007C33EF" w:rsidRPr="006A3550">
        <w:t>. № 96, при проверке вышеуказанного правового акта не выявлено.</w:t>
      </w:r>
      <w:proofErr w:type="gramEnd"/>
    </w:p>
    <w:p w:rsidR="006A3550" w:rsidRDefault="006A3550" w:rsidP="00F23D7D">
      <w:pPr>
        <w:spacing w:line="276" w:lineRule="auto"/>
        <w:jc w:val="both"/>
      </w:pPr>
    </w:p>
    <w:p w:rsidR="006A3550" w:rsidRPr="006A3550" w:rsidRDefault="006A3550" w:rsidP="00F23D7D">
      <w:pPr>
        <w:spacing w:line="276" w:lineRule="auto"/>
        <w:jc w:val="both"/>
      </w:pPr>
    </w:p>
    <w:p w:rsidR="00F23D7D" w:rsidRPr="006A3550" w:rsidRDefault="00F23D7D" w:rsidP="00F23D7D">
      <w:pPr>
        <w:spacing w:line="276" w:lineRule="auto"/>
        <w:jc w:val="both"/>
      </w:pPr>
    </w:p>
    <w:p w:rsidR="007C33EF" w:rsidRPr="006A3550" w:rsidRDefault="007C33EF" w:rsidP="007C33EF">
      <w:pPr>
        <w:spacing w:line="240" w:lineRule="exact"/>
        <w:jc w:val="both"/>
      </w:pPr>
      <w:r w:rsidRPr="006A3550">
        <w:t xml:space="preserve">   Делопроизводитель администрации          </w:t>
      </w:r>
      <w:r w:rsidR="009D3374" w:rsidRPr="006A3550">
        <w:t xml:space="preserve">       _________________   </w:t>
      </w:r>
      <w:proofErr w:type="spellStart"/>
      <w:r w:rsidR="009D3374" w:rsidRPr="006A3550">
        <w:t>В.Н.Акчинова</w:t>
      </w:r>
      <w:proofErr w:type="spellEnd"/>
    </w:p>
    <w:p w:rsidR="007C33EF" w:rsidRDefault="007C33EF"/>
    <w:sectPr w:rsidR="007C33EF" w:rsidSect="006A3550">
      <w:pgSz w:w="11906" w:h="16838"/>
      <w:pgMar w:top="993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273E14"/>
    <w:multiLevelType w:val="hybridMultilevel"/>
    <w:tmpl w:val="D730F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33EF"/>
    <w:rsid w:val="00174475"/>
    <w:rsid w:val="00241A3F"/>
    <w:rsid w:val="003F2B3C"/>
    <w:rsid w:val="004C16CB"/>
    <w:rsid w:val="0053687F"/>
    <w:rsid w:val="0055388F"/>
    <w:rsid w:val="00593AB5"/>
    <w:rsid w:val="005D6D0A"/>
    <w:rsid w:val="005F37E7"/>
    <w:rsid w:val="00622DDF"/>
    <w:rsid w:val="006A3550"/>
    <w:rsid w:val="006E1B4C"/>
    <w:rsid w:val="006F0BA2"/>
    <w:rsid w:val="00762E75"/>
    <w:rsid w:val="007A36EC"/>
    <w:rsid w:val="007C33EF"/>
    <w:rsid w:val="007F2C34"/>
    <w:rsid w:val="00881433"/>
    <w:rsid w:val="008A15A7"/>
    <w:rsid w:val="008C5388"/>
    <w:rsid w:val="008D2E7B"/>
    <w:rsid w:val="00926B72"/>
    <w:rsid w:val="00947763"/>
    <w:rsid w:val="009A7770"/>
    <w:rsid w:val="009D3374"/>
    <w:rsid w:val="00A24C9A"/>
    <w:rsid w:val="00A847F3"/>
    <w:rsid w:val="00AA02D6"/>
    <w:rsid w:val="00B25C27"/>
    <w:rsid w:val="00C25BD5"/>
    <w:rsid w:val="00C50EFE"/>
    <w:rsid w:val="00C813F5"/>
    <w:rsid w:val="00CA2D6F"/>
    <w:rsid w:val="00CC05EE"/>
    <w:rsid w:val="00D03188"/>
    <w:rsid w:val="00D34B13"/>
    <w:rsid w:val="00DA516C"/>
    <w:rsid w:val="00E425FF"/>
    <w:rsid w:val="00EA0949"/>
    <w:rsid w:val="00EA11FD"/>
    <w:rsid w:val="00EA7DFC"/>
    <w:rsid w:val="00EF65FC"/>
    <w:rsid w:val="00F23D7D"/>
    <w:rsid w:val="00F46A6A"/>
    <w:rsid w:val="00F9236D"/>
    <w:rsid w:val="00FD19BB"/>
    <w:rsid w:val="00FE3324"/>
    <w:rsid w:val="00FE5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3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A7DF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3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C33EF"/>
    <w:pPr>
      <w:spacing w:after="0" w:line="240" w:lineRule="auto"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unhideWhenUsed/>
    <w:rsid w:val="007C33EF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7C33EF"/>
    <w:rPr>
      <w:color w:val="0000FF"/>
      <w:u w:val="single"/>
    </w:rPr>
  </w:style>
  <w:style w:type="paragraph" w:customStyle="1" w:styleId="ConsPlusNormal">
    <w:name w:val="ConsPlusNormal"/>
    <w:rsid w:val="00622D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1">
    <w:name w:val="Основной шрифт абзаца1"/>
    <w:rsid w:val="00EA0949"/>
  </w:style>
  <w:style w:type="paragraph" w:styleId="a7">
    <w:name w:val="List Paragraph"/>
    <w:basedOn w:val="a"/>
    <w:uiPriority w:val="34"/>
    <w:qFormat/>
    <w:rsid w:val="00EA7DFC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A7D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F23D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uiPriority w:val="99"/>
    <w:rsid w:val="00AA02D6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7C9E42BA717C0D9382B776BB194D2E2DC03C98EFDACA7AD10B6FA1C2F3164632C17C87C77B7A5797B73687B4FEAE45D64B8D4C6D4F59CCP7UF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A7C9E42BA717C0D9382B776BB194D2E2DC6379EE2DFCA7AD10B6FA1C2F3164632C17C87C2702E07D0E96FD4F3B5A346CB578D4FP7U3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20EFCEEC62F60B4C1B9B83E41816CC588E18CF96D11847038286C8B8853529D3C35CFFA8F3697XFP2J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работа</cp:lastModifiedBy>
  <cp:revision>30</cp:revision>
  <cp:lastPrinted>2022-10-18T08:37:00Z</cp:lastPrinted>
  <dcterms:created xsi:type="dcterms:W3CDTF">2022-10-18T03:10:00Z</dcterms:created>
  <dcterms:modified xsi:type="dcterms:W3CDTF">2022-10-24T02:16:00Z</dcterms:modified>
</cp:coreProperties>
</file>