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D7" w:rsidRPr="00175BD7" w:rsidRDefault="00175BD7" w:rsidP="00175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D7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</w:t>
      </w:r>
    </w:p>
    <w:p w:rsidR="00843E31" w:rsidRPr="00175BD7" w:rsidRDefault="00175BD7" w:rsidP="00175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D7">
        <w:rPr>
          <w:rFonts w:ascii="Times New Roman" w:hAnsi="Times New Roman" w:cs="Times New Roman"/>
          <w:b/>
          <w:sz w:val="28"/>
          <w:szCs w:val="28"/>
        </w:rPr>
        <w:t xml:space="preserve"> характера муниципальных служащих МО Кокоринское сельское поселение </w:t>
      </w:r>
    </w:p>
    <w:p w:rsidR="00175BD7" w:rsidRDefault="000B3694" w:rsidP="00175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</w:t>
      </w:r>
      <w:r w:rsidR="000078A9">
        <w:rPr>
          <w:rFonts w:ascii="Times New Roman" w:hAnsi="Times New Roman" w:cs="Times New Roman"/>
          <w:b/>
          <w:sz w:val="28"/>
          <w:szCs w:val="28"/>
        </w:rPr>
        <w:t>нваря 2019 г. по 31 декабря 2019</w:t>
      </w:r>
      <w:r w:rsidR="00175BD7" w:rsidRPr="00175BD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175BD7" w:rsidRDefault="00175BD7" w:rsidP="00175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247"/>
        <w:gridCol w:w="2856"/>
        <w:gridCol w:w="1618"/>
        <w:gridCol w:w="3060"/>
        <w:gridCol w:w="992"/>
        <w:gridCol w:w="1418"/>
        <w:gridCol w:w="1984"/>
        <w:gridCol w:w="1843"/>
      </w:tblGrid>
      <w:tr w:rsidR="00C601EE" w:rsidTr="00C601EE">
        <w:trPr>
          <w:trHeight w:val="1563"/>
        </w:trPr>
        <w:tc>
          <w:tcPr>
            <w:tcW w:w="2247" w:type="dxa"/>
            <w:vMerge w:val="restart"/>
          </w:tcPr>
          <w:p w:rsidR="00C601E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856" w:type="dxa"/>
            <w:vMerge w:val="restart"/>
          </w:tcPr>
          <w:p w:rsidR="00C601E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E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618" w:type="dxa"/>
            <w:vMerge w:val="restart"/>
          </w:tcPr>
          <w:p w:rsidR="00C601E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декларир</w:t>
            </w:r>
            <w:r w:rsidR="004466D7">
              <w:rPr>
                <w:rFonts w:ascii="Times New Roman" w:hAnsi="Times New Roman" w:cs="Times New Roman"/>
                <w:sz w:val="28"/>
                <w:szCs w:val="28"/>
              </w:rPr>
              <w:t>ованного годового дохода за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(руб.) </w:t>
            </w:r>
          </w:p>
          <w:p w:rsidR="00C601E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  <w:gridSpan w:val="3"/>
            <w:tcBorders>
              <w:bottom w:val="single" w:sz="4" w:space="0" w:color="auto"/>
            </w:tcBorders>
          </w:tcPr>
          <w:p w:rsidR="00C601EE" w:rsidRDefault="00C601EE" w:rsidP="001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C601E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843" w:type="dxa"/>
            <w:vMerge w:val="restart"/>
          </w:tcPr>
          <w:p w:rsidR="00C601E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C601EE" w:rsidTr="00C601EE">
        <w:trPr>
          <w:trHeight w:val="1317"/>
        </w:trPr>
        <w:tc>
          <w:tcPr>
            <w:tcW w:w="2247" w:type="dxa"/>
            <w:vMerge/>
          </w:tcPr>
          <w:p w:rsidR="00C601E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Merge/>
          </w:tcPr>
          <w:p w:rsidR="00C601E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C601E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C601EE" w:rsidRDefault="00C601EE" w:rsidP="001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EE" w:rsidRDefault="00C601EE" w:rsidP="001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601EE" w:rsidRDefault="00C601EE" w:rsidP="0017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C601E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601E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1EE" w:rsidTr="00C601EE">
        <w:tc>
          <w:tcPr>
            <w:tcW w:w="2247" w:type="dxa"/>
          </w:tcPr>
          <w:p w:rsidR="00175BD7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Уванчиков Вадим Николаевич </w:t>
            </w:r>
          </w:p>
        </w:tc>
        <w:tc>
          <w:tcPr>
            <w:tcW w:w="2856" w:type="dxa"/>
          </w:tcPr>
          <w:p w:rsidR="00175BD7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Кокоринское сельское поселение </w:t>
            </w:r>
          </w:p>
        </w:tc>
        <w:tc>
          <w:tcPr>
            <w:tcW w:w="1618" w:type="dxa"/>
          </w:tcPr>
          <w:p w:rsidR="00175BD7" w:rsidRDefault="002A51CB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534 936,0</w:t>
            </w:r>
            <w:r w:rsidR="009748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175BD7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размещения и обслуживания жилого дома (индивидуальная собственность) </w:t>
            </w:r>
          </w:p>
        </w:tc>
        <w:tc>
          <w:tcPr>
            <w:tcW w:w="992" w:type="dxa"/>
          </w:tcPr>
          <w:p w:rsidR="00175BD7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1.400 кв.м </w:t>
            </w:r>
          </w:p>
        </w:tc>
        <w:tc>
          <w:tcPr>
            <w:tcW w:w="1418" w:type="dxa"/>
          </w:tcPr>
          <w:p w:rsidR="00175BD7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</w:tcPr>
          <w:p w:rsidR="00175BD7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 2110</w:t>
            </w:r>
          </w:p>
          <w:p w:rsidR="00C601EE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2006г.выпуска</w:t>
            </w:r>
          </w:p>
        </w:tc>
        <w:tc>
          <w:tcPr>
            <w:tcW w:w="1843" w:type="dxa"/>
          </w:tcPr>
          <w:p w:rsidR="00175BD7" w:rsidRDefault="00C601EE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1AF4" w:rsidTr="00C601EE">
        <w:tc>
          <w:tcPr>
            <w:tcW w:w="2247" w:type="dxa"/>
          </w:tcPr>
          <w:p w:rsidR="00A31AF4" w:rsidRPr="00A31AF4" w:rsidRDefault="00A31AF4" w:rsidP="00EB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F4">
              <w:rPr>
                <w:rFonts w:ascii="Times New Roman" w:hAnsi="Times New Roman" w:cs="Times New Roman"/>
                <w:sz w:val="28"/>
                <w:szCs w:val="28"/>
              </w:rPr>
              <w:t>Супруга  Дергалова Чейне Эртешевна</w:t>
            </w:r>
          </w:p>
        </w:tc>
        <w:tc>
          <w:tcPr>
            <w:tcW w:w="2856" w:type="dxa"/>
          </w:tcPr>
          <w:p w:rsidR="00A31AF4" w:rsidRPr="00A31AF4" w:rsidRDefault="00A31AF4" w:rsidP="00EB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F4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618" w:type="dxa"/>
          </w:tcPr>
          <w:p w:rsidR="00A31AF4" w:rsidRDefault="0097487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142 906,63</w:t>
            </w:r>
          </w:p>
        </w:tc>
        <w:tc>
          <w:tcPr>
            <w:tcW w:w="3060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1AF4" w:rsidTr="00C601EE">
        <w:tc>
          <w:tcPr>
            <w:tcW w:w="2247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2856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8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1AF4" w:rsidTr="00C601EE">
        <w:tc>
          <w:tcPr>
            <w:tcW w:w="2247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856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8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1AF4" w:rsidTr="004466D7">
        <w:trPr>
          <w:trHeight w:val="2116"/>
        </w:trPr>
        <w:tc>
          <w:tcPr>
            <w:tcW w:w="2247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Оргунов Эзен Михайлович </w:t>
            </w:r>
          </w:p>
        </w:tc>
        <w:tc>
          <w:tcPr>
            <w:tcW w:w="2856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депутатов</w:t>
            </w:r>
          </w:p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Кокоринское сельское поселение </w:t>
            </w:r>
          </w:p>
        </w:tc>
        <w:tc>
          <w:tcPr>
            <w:tcW w:w="1618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515 718,00</w:t>
            </w:r>
          </w:p>
        </w:tc>
        <w:tc>
          <w:tcPr>
            <w:tcW w:w="3060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и обслуживания жилого дома (индивидуальная собственность)</w:t>
            </w:r>
          </w:p>
        </w:tc>
        <w:tc>
          <w:tcPr>
            <w:tcW w:w="992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  кв.м</w:t>
            </w:r>
          </w:p>
        </w:tc>
        <w:tc>
          <w:tcPr>
            <w:tcW w:w="1418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31AF4" w:rsidRDefault="00A31AF4" w:rsidP="0017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466D7" w:rsidRPr="00175BD7" w:rsidRDefault="003E6435" w:rsidP="00542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48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66D7" w:rsidRPr="00175BD7" w:rsidSect="004466D7">
      <w:pgSz w:w="16838" w:h="11906" w:orient="landscape"/>
      <w:pgMar w:top="113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/>
  <w:rsids>
    <w:rsidRoot w:val="00175BD7"/>
    <w:rsid w:val="000078A9"/>
    <w:rsid w:val="0003587A"/>
    <w:rsid w:val="000B3694"/>
    <w:rsid w:val="001134DD"/>
    <w:rsid w:val="0011472F"/>
    <w:rsid w:val="00175BD7"/>
    <w:rsid w:val="001B5FA4"/>
    <w:rsid w:val="002A51CB"/>
    <w:rsid w:val="003B00B5"/>
    <w:rsid w:val="003E6435"/>
    <w:rsid w:val="004466D7"/>
    <w:rsid w:val="004E67E8"/>
    <w:rsid w:val="0054215A"/>
    <w:rsid w:val="005A2863"/>
    <w:rsid w:val="006728D6"/>
    <w:rsid w:val="006F4643"/>
    <w:rsid w:val="00843E31"/>
    <w:rsid w:val="00974874"/>
    <w:rsid w:val="00A14BC1"/>
    <w:rsid w:val="00A31AF4"/>
    <w:rsid w:val="00A90851"/>
    <w:rsid w:val="00C601EE"/>
    <w:rsid w:val="00EA4728"/>
    <w:rsid w:val="00EA722E"/>
    <w:rsid w:val="00EE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работа</cp:lastModifiedBy>
  <cp:revision>2</cp:revision>
  <cp:lastPrinted>2021-08-05T03:48:00Z</cp:lastPrinted>
  <dcterms:created xsi:type="dcterms:W3CDTF">2021-08-05T04:00:00Z</dcterms:created>
  <dcterms:modified xsi:type="dcterms:W3CDTF">2021-08-05T04:00:00Z</dcterms:modified>
</cp:coreProperties>
</file>