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5A8" w:rsidRDefault="00AF15A8" w:rsidP="00AF15A8">
      <w:pPr>
        <w:jc w:val="center"/>
        <w:rPr>
          <w:rFonts w:ascii="Times New Roman" w:hAnsi="Times New Roman" w:cs="Times New Roman"/>
          <w:sz w:val="26"/>
          <w:szCs w:val="26"/>
        </w:rPr>
      </w:pPr>
      <w:r>
        <w:rPr>
          <w:rFonts w:ascii="Times New Roman" w:hAnsi="Times New Roman" w:cs="Times New Roman"/>
          <w:sz w:val="26"/>
          <w:szCs w:val="26"/>
        </w:rPr>
        <w:t xml:space="preserve">Сельский Совет депутатов муниципального образования </w:t>
      </w:r>
    </w:p>
    <w:p w:rsidR="00AF15A8" w:rsidRDefault="00AF15A8" w:rsidP="00AF15A8">
      <w:pPr>
        <w:jc w:val="center"/>
        <w:rPr>
          <w:rFonts w:ascii="Times New Roman" w:hAnsi="Times New Roman" w:cs="Times New Roman"/>
          <w:sz w:val="26"/>
          <w:szCs w:val="26"/>
        </w:rPr>
      </w:pPr>
      <w:r>
        <w:rPr>
          <w:rFonts w:ascii="Times New Roman" w:hAnsi="Times New Roman" w:cs="Times New Roman"/>
          <w:sz w:val="26"/>
          <w:szCs w:val="26"/>
        </w:rPr>
        <w:t>Кокоринское сельское поселение</w:t>
      </w:r>
    </w:p>
    <w:p w:rsidR="00AF15A8" w:rsidRDefault="00AF15A8" w:rsidP="00AF15A8">
      <w:pPr>
        <w:jc w:val="center"/>
        <w:rPr>
          <w:rFonts w:ascii="Times New Roman" w:hAnsi="Times New Roman" w:cs="Times New Roman"/>
          <w:sz w:val="26"/>
          <w:szCs w:val="26"/>
        </w:rPr>
      </w:pPr>
      <w:r>
        <w:rPr>
          <w:rFonts w:ascii="Times New Roman" w:hAnsi="Times New Roman" w:cs="Times New Roman"/>
          <w:sz w:val="26"/>
          <w:szCs w:val="26"/>
        </w:rPr>
        <w:t>/Очередная седьмая сессия четвертого созыва/</w:t>
      </w:r>
    </w:p>
    <w:p w:rsidR="00AF15A8" w:rsidRDefault="00AF15A8" w:rsidP="00AF15A8">
      <w:pPr>
        <w:jc w:val="center"/>
        <w:rPr>
          <w:rFonts w:ascii="Times New Roman" w:hAnsi="Times New Roman" w:cs="Times New Roman"/>
          <w:sz w:val="26"/>
          <w:szCs w:val="26"/>
        </w:rPr>
      </w:pPr>
    </w:p>
    <w:p w:rsidR="00AF15A8" w:rsidRDefault="00AF15A8" w:rsidP="00AF15A8">
      <w:pPr>
        <w:jc w:val="center"/>
        <w:rPr>
          <w:rFonts w:ascii="Times New Roman" w:hAnsi="Times New Roman" w:cs="Times New Roman"/>
          <w:sz w:val="26"/>
          <w:szCs w:val="26"/>
        </w:rPr>
      </w:pPr>
      <w:r>
        <w:rPr>
          <w:rFonts w:ascii="Times New Roman" w:hAnsi="Times New Roman" w:cs="Times New Roman"/>
          <w:sz w:val="26"/>
          <w:szCs w:val="26"/>
        </w:rPr>
        <w:t>РЕШЕНИЕ</w:t>
      </w:r>
    </w:p>
    <w:p w:rsidR="00AF15A8" w:rsidRDefault="00AF15A8" w:rsidP="00AF15A8">
      <w:pPr>
        <w:jc w:val="center"/>
        <w:rPr>
          <w:rFonts w:ascii="Times New Roman" w:hAnsi="Times New Roman" w:cs="Times New Roman"/>
          <w:sz w:val="26"/>
          <w:szCs w:val="26"/>
        </w:rPr>
      </w:pPr>
    </w:p>
    <w:p w:rsidR="00AF15A8" w:rsidRDefault="00AF15A8" w:rsidP="00AF15A8">
      <w:pPr>
        <w:jc w:val="center"/>
        <w:rPr>
          <w:rFonts w:ascii="Times New Roman" w:hAnsi="Times New Roman" w:cs="Times New Roman"/>
          <w:sz w:val="26"/>
          <w:szCs w:val="26"/>
        </w:rPr>
      </w:pPr>
    </w:p>
    <w:p w:rsidR="00AF15A8" w:rsidRDefault="00AF15A8" w:rsidP="00AF15A8">
      <w:pPr>
        <w:jc w:val="center"/>
        <w:rPr>
          <w:rFonts w:ascii="Times New Roman" w:hAnsi="Times New Roman" w:cs="Times New Roman"/>
          <w:sz w:val="26"/>
          <w:szCs w:val="26"/>
        </w:rPr>
      </w:pPr>
      <w:proofErr w:type="spellStart"/>
      <w:r>
        <w:rPr>
          <w:rFonts w:ascii="Times New Roman" w:hAnsi="Times New Roman" w:cs="Times New Roman"/>
          <w:sz w:val="26"/>
          <w:szCs w:val="26"/>
        </w:rPr>
        <w:t>с</w:t>
      </w:r>
      <w:proofErr w:type="gramStart"/>
      <w:r>
        <w:rPr>
          <w:rFonts w:ascii="Times New Roman" w:hAnsi="Times New Roman" w:cs="Times New Roman"/>
          <w:sz w:val="26"/>
          <w:szCs w:val="26"/>
        </w:rPr>
        <w:t>.К</w:t>
      </w:r>
      <w:proofErr w:type="gramEnd"/>
      <w:r>
        <w:rPr>
          <w:rFonts w:ascii="Times New Roman" w:hAnsi="Times New Roman" w:cs="Times New Roman"/>
          <w:sz w:val="26"/>
          <w:szCs w:val="26"/>
        </w:rPr>
        <w:t>окоря</w:t>
      </w:r>
      <w:proofErr w:type="spellEnd"/>
    </w:p>
    <w:p w:rsidR="00AF15A8" w:rsidRDefault="008F30BB" w:rsidP="00AF15A8">
      <w:pPr>
        <w:jc w:val="both"/>
        <w:rPr>
          <w:rFonts w:ascii="Times New Roman" w:hAnsi="Times New Roman" w:cs="Times New Roman"/>
          <w:sz w:val="26"/>
          <w:szCs w:val="26"/>
        </w:rPr>
      </w:pPr>
      <w:r>
        <w:rPr>
          <w:rFonts w:ascii="Times New Roman" w:hAnsi="Times New Roman" w:cs="Times New Roman"/>
          <w:sz w:val="26"/>
          <w:szCs w:val="26"/>
        </w:rPr>
        <w:t>18</w:t>
      </w:r>
      <w:r w:rsidR="00AF15A8">
        <w:rPr>
          <w:rFonts w:ascii="Times New Roman" w:hAnsi="Times New Roman" w:cs="Times New Roman"/>
          <w:sz w:val="26"/>
          <w:szCs w:val="26"/>
        </w:rPr>
        <w:t xml:space="preserve">.09.2019 г.                                                                                             </w:t>
      </w:r>
      <w:r>
        <w:rPr>
          <w:rFonts w:ascii="Times New Roman" w:hAnsi="Times New Roman" w:cs="Times New Roman"/>
          <w:sz w:val="26"/>
          <w:szCs w:val="26"/>
        </w:rPr>
        <w:t xml:space="preserve">  № 7-2</w:t>
      </w:r>
    </w:p>
    <w:p w:rsidR="00AF15A8" w:rsidRDefault="00AF15A8" w:rsidP="00AF15A8">
      <w:pPr>
        <w:jc w:val="both"/>
        <w:rPr>
          <w:rFonts w:ascii="Times New Roman" w:hAnsi="Times New Roman" w:cs="Times New Roman"/>
          <w:sz w:val="26"/>
          <w:szCs w:val="26"/>
        </w:rPr>
      </w:pPr>
    </w:p>
    <w:p w:rsidR="00AF15A8" w:rsidRDefault="00AF15A8" w:rsidP="00AF15A8">
      <w:pPr>
        <w:jc w:val="both"/>
        <w:rPr>
          <w:rFonts w:ascii="Times New Roman" w:hAnsi="Times New Roman" w:cs="Times New Roman"/>
          <w:sz w:val="26"/>
          <w:szCs w:val="26"/>
        </w:rPr>
      </w:pPr>
    </w:p>
    <w:p w:rsidR="00AF15A8" w:rsidRDefault="00AF15A8" w:rsidP="00AF15A8">
      <w:pPr>
        <w:jc w:val="both"/>
        <w:rPr>
          <w:rFonts w:ascii="Times New Roman" w:hAnsi="Times New Roman" w:cs="Times New Roman"/>
          <w:sz w:val="26"/>
          <w:szCs w:val="26"/>
        </w:rPr>
      </w:pPr>
      <w:r>
        <w:rPr>
          <w:rFonts w:ascii="Times New Roman" w:hAnsi="Times New Roman" w:cs="Times New Roman"/>
          <w:sz w:val="26"/>
          <w:szCs w:val="26"/>
        </w:rPr>
        <w:t xml:space="preserve">Об утверждении Положения о случаях и </w:t>
      </w:r>
    </w:p>
    <w:p w:rsidR="00AF15A8" w:rsidRDefault="00AF15A8" w:rsidP="00AF15A8">
      <w:pPr>
        <w:jc w:val="both"/>
        <w:rPr>
          <w:rFonts w:ascii="Times New Roman" w:hAnsi="Times New Roman" w:cs="Times New Roman"/>
          <w:sz w:val="26"/>
          <w:szCs w:val="26"/>
        </w:rPr>
      </w:pPr>
      <w:proofErr w:type="gramStart"/>
      <w:r>
        <w:rPr>
          <w:rFonts w:ascii="Times New Roman" w:hAnsi="Times New Roman" w:cs="Times New Roman"/>
          <w:sz w:val="26"/>
          <w:szCs w:val="26"/>
        </w:rPr>
        <w:t>порядке</w:t>
      </w:r>
      <w:proofErr w:type="gramEnd"/>
      <w:r>
        <w:rPr>
          <w:rFonts w:ascii="Times New Roman" w:hAnsi="Times New Roman" w:cs="Times New Roman"/>
          <w:sz w:val="26"/>
          <w:szCs w:val="26"/>
        </w:rPr>
        <w:t xml:space="preserve"> посещения субъектами общественного </w:t>
      </w:r>
    </w:p>
    <w:p w:rsidR="00AF15A8" w:rsidRDefault="00AF15A8" w:rsidP="00AF15A8">
      <w:pPr>
        <w:jc w:val="both"/>
        <w:rPr>
          <w:rFonts w:ascii="Times New Roman" w:hAnsi="Times New Roman" w:cs="Times New Roman"/>
          <w:sz w:val="26"/>
          <w:szCs w:val="26"/>
        </w:rPr>
      </w:pPr>
      <w:r>
        <w:rPr>
          <w:rFonts w:ascii="Times New Roman" w:hAnsi="Times New Roman" w:cs="Times New Roman"/>
          <w:sz w:val="26"/>
          <w:szCs w:val="26"/>
        </w:rPr>
        <w:t>контроля органов местного самоуправления,</w:t>
      </w:r>
    </w:p>
    <w:p w:rsidR="00AF15A8" w:rsidRDefault="00AF15A8" w:rsidP="00AF15A8">
      <w:pPr>
        <w:jc w:val="both"/>
        <w:rPr>
          <w:rFonts w:ascii="Times New Roman" w:hAnsi="Times New Roman" w:cs="Times New Roman"/>
          <w:sz w:val="26"/>
          <w:szCs w:val="26"/>
        </w:rPr>
      </w:pPr>
      <w:r>
        <w:rPr>
          <w:rFonts w:ascii="Times New Roman" w:hAnsi="Times New Roman" w:cs="Times New Roman"/>
          <w:sz w:val="26"/>
          <w:szCs w:val="26"/>
        </w:rPr>
        <w:t xml:space="preserve">муниципальных организаций Кокоринского </w:t>
      </w:r>
    </w:p>
    <w:p w:rsidR="00AF15A8" w:rsidRDefault="00AF15A8" w:rsidP="00AF15A8">
      <w:pPr>
        <w:jc w:val="both"/>
        <w:rPr>
          <w:rFonts w:ascii="Times New Roman" w:hAnsi="Times New Roman" w:cs="Times New Roman"/>
          <w:sz w:val="26"/>
          <w:szCs w:val="26"/>
        </w:rPr>
      </w:pPr>
      <w:r>
        <w:rPr>
          <w:rFonts w:ascii="Times New Roman" w:hAnsi="Times New Roman" w:cs="Times New Roman"/>
          <w:sz w:val="26"/>
          <w:szCs w:val="26"/>
        </w:rPr>
        <w:t>сельского поселения.</w:t>
      </w:r>
    </w:p>
    <w:p w:rsidR="00614C0A" w:rsidRDefault="00AF15A8" w:rsidP="00AF15A8">
      <w:pPr>
        <w:jc w:val="both"/>
        <w:rPr>
          <w:rFonts w:ascii="Times New Roman" w:hAnsi="Times New Roman" w:cs="Times New Roman"/>
          <w:sz w:val="26"/>
          <w:szCs w:val="26"/>
        </w:rPr>
      </w:pPr>
      <w:r>
        <w:rPr>
          <w:rFonts w:ascii="Times New Roman" w:hAnsi="Times New Roman" w:cs="Times New Roman"/>
          <w:sz w:val="26"/>
          <w:szCs w:val="26"/>
        </w:rPr>
        <w:t xml:space="preserve">  </w:t>
      </w:r>
    </w:p>
    <w:p w:rsidR="00BC15D0" w:rsidRDefault="00BC15D0" w:rsidP="00AF15A8">
      <w:pPr>
        <w:jc w:val="both"/>
        <w:rPr>
          <w:rFonts w:ascii="Times New Roman" w:hAnsi="Times New Roman" w:cs="Times New Roman"/>
          <w:sz w:val="26"/>
          <w:szCs w:val="26"/>
        </w:rPr>
      </w:pPr>
      <w:r>
        <w:rPr>
          <w:rFonts w:ascii="Times New Roman" w:hAnsi="Times New Roman" w:cs="Times New Roman"/>
          <w:sz w:val="26"/>
          <w:szCs w:val="26"/>
        </w:rPr>
        <w:t xml:space="preserve">          В соответствии с пунктом 4 части 1 ст.10 Федеральным законом от 21.10.2014 № 212-ФЗ (в ред. От 27.12.2018) «Об основах общественного контроля в Российской Федерации», в соответствии с Уставом муниципального образования Кокоринское сельское поселение, Совет депутатов Кокоринского сельского поселения </w:t>
      </w:r>
    </w:p>
    <w:p w:rsidR="00BC15D0" w:rsidRDefault="00BC15D0" w:rsidP="00AF15A8">
      <w:pPr>
        <w:jc w:val="both"/>
        <w:rPr>
          <w:rFonts w:ascii="Times New Roman" w:hAnsi="Times New Roman" w:cs="Times New Roman"/>
          <w:sz w:val="26"/>
          <w:szCs w:val="26"/>
        </w:rPr>
      </w:pPr>
      <w:r>
        <w:rPr>
          <w:rFonts w:ascii="Times New Roman" w:hAnsi="Times New Roman" w:cs="Times New Roman"/>
          <w:sz w:val="26"/>
          <w:szCs w:val="26"/>
        </w:rPr>
        <w:t xml:space="preserve">          РЕШИЛ:</w:t>
      </w:r>
    </w:p>
    <w:p w:rsidR="00BC15D0" w:rsidRDefault="00BC15D0" w:rsidP="00BC15D0">
      <w:pPr>
        <w:pStyle w:val="a3"/>
        <w:numPr>
          <w:ilvl w:val="0"/>
          <w:numId w:val="1"/>
        </w:numPr>
        <w:jc w:val="both"/>
        <w:rPr>
          <w:rFonts w:ascii="Times New Roman" w:hAnsi="Times New Roman" w:cs="Times New Roman"/>
          <w:sz w:val="26"/>
          <w:szCs w:val="26"/>
        </w:rPr>
      </w:pPr>
      <w:r>
        <w:rPr>
          <w:rFonts w:ascii="Times New Roman" w:hAnsi="Times New Roman" w:cs="Times New Roman"/>
          <w:sz w:val="26"/>
          <w:szCs w:val="26"/>
        </w:rPr>
        <w:t>Утвердить прилагаемое Положение о случаях и порядке посещения субъектами общественного контроля органов местного самоуправления, муниципального образования Кокоринское сельское поселение.</w:t>
      </w:r>
    </w:p>
    <w:p w:rsidR="00BC15D0" w:rsidRDefault="00BC15D0" w:rsidP="00BC15D0">
      <w:pPr>
        <w:pStyle w:val="a3"/>
        <w:numPr>
          <w:ilvl w:val="0"/>
          <w:numId w:val="1"/>
        </w:numPr>
        <w:jc w:val="both"/>
        <w:rPr>
          <w:rFonts w:ascii="Times New Roman" w:hAnsi="Times New Roman" w:cs="Times New Roman"/>
          <w:sz w:val="26"/>
          <w:szCs w:val="26"/>
        </w:rPr>
      </w:pPr>
      <w:r>
        <w:rPr>
          <w:rFonts w:ascii="Times New Roman" w:hAnsi="Times New Roman" w:cs="Times New Roman"/>
          <w:sz w:val="26"/>
          <w:szCs w:val="26"/>
        </w:rPr>
        <w:t>Настоящее решение вступает в силу со дня его официального опубликования.</w:t>
      </w:r>
    </w:p>
    <w:p w:rsidR="00415F9C" w:rsidRDefault="00415F9C" w:rsidP="00415F9C">
      <w:pPr>
        <w:pStyle w:val="a3"/>
        <w:ind w:left="1069"/>
        <w:jc w:val="both"/>
        <w:rPr>
          <w:rFonts w:ascii="Times New Roman" w:hAnsi="Times New Roman" w:cs="Times New Roman"/>
          <w:sz w:val="26"/>
          <w:szCs w:val="26"/>
        </w:rPr>
      </w:pPr>
    </w:p>
    <w:p w:rsidR="00415F9C" w:rsidRDefault="00415F9C" w:rsidP="00415F9C">
      <w:pPr>
        <w:pStyle w:val="a3"/>
        <w:ind w:left="1069"/>
        <w:jc w:val="both"/>
        <w:rPr>
          <w:rFonts w:ascii="Times New Roman" w:hAnsi="Times New Roman" w:cs="Times New Roman"/>
          <w:sz w:val="26"/>
          <w:szCs w:val="26"/>
        </w:rPr>
      </w:pPr>
    </w:p>
    <w:p w:rsidR="00415F9C" w:rsidRDefault="00415F9C" w:rsidP="00415F9C">
      <w:pPr>
        <w:pStyle w:val="a3"/>
        <w:ind w:left="1069"/>
        <w:jc w:val="both"/>
        <w:rPr>
          <w:rFonts w:ascii="Times New Roman" w:hAnsi="Times New Roman" w:cs="Times New Roman"/>
          <w:sz w:val="26"/>
          <w:szCs w:val="26"/>
        </w:rPr>
      </w:pPr>
    </w:p>
    <w:p w:rsidR="00415F9C" w:rsidRDefault="00415F9C" w:rsidP="00415F9C">
      <w:pPr>
        <w:pStyle w:val="a3"/>
        <w:ind w:left="1069"/>
        <w:jc w:val="both"/>
        <w:rPr>
          <w:rFonts w:ascii="Times New Roman" w:hAnsi="Times New Roman" w:cs="Times New Roman"/>
          <w:sz w:val="26"/>
          <w:szCs w:val="26"/>
        </w:rPr>
      </w:pPr>
    </w:p>
    <w:p w:rsidR="00415F9C" w:rsidRDefault="00415F9C" w:rsidP="00415F9C">
      <w:pPr>
        <w:pStyle w:val="a3"/>
        <w:ind w:left="1069"/>
        <w:jc w:val="both"/>
        <w:rPr>
          <w:rFonts w:ascii="Times New Roman" w:hAnsi="Times New Roman" w:cs="Times New Roman"/>
          <w:sz w:val="26"/>
          <w:szCs w:val="26"/>
        </w:rPr>
      </w:pPr>
    </w:p>
    <w:p w:rsidR="00415F9C" w:rsidRDefault="00415F9C" w:rsidP="00415F9C">
      <w:pPr>
        <w:pStyle w:val="a3"/>
        <w:ind w:left="1069"/>
        <w:jc w:val="both"/>
        <w:rPr>
          <w:rFonts w:ascii="Times New Roman" w:hAnsi="Times New Roman" w:cs="Times New Roman"/>
          <w:sz w:val="26"/>
          <w:szCs w:val="26"/>
        </w:rPr>
      </w:pPr>
    </w:p>
    <w:p w:rsidR="00415F9C" w:rsidRDefault="00415F9C" w:rsidP="00415F9C">
      <w:pPr>
        <w:pStyle w:val="a3"/>
        <w:ind w:left="1069"/>
        <w:jc w:val="both"/>
        <w:rPr>
          <w:rFonts w:ascii="Times New Roman" w:hAnsi="Times New Roman" w:cs="Times New Roman"/>
          <w:sz w:val="26"/>
          <w:szCs w:val="26"/>
        </w:rPr>
      </w:pPr>
    </w:p>
    <w:p w:rsidR="00415F9C" w:rsidRDefault="00415F9C" w:rsidP="00415F9C">
      <w:pPr>
        <w:pStyle w:val="a3"/>
        <w:ind w:left="1069"/>
        <w:jc w:val="both"/>
        <w:rPr>
          <w:rFonts w:ascii="Times New Roman" w:hAnsi="Times New Roman" w:cs="Times New Roman"/>
          <w:sz w:val="26"/>
          <w:szCs w:val="26"/>
        </w:rPr>
      </w:pPr>
    </w:p>
    <w:p w:rsidR="00415F9C" w:rsidRDefault="00415F9C" w:rsidP="00415F9C">
      <w:pPr>
        <w:pStyle w:val="a3"/>
        <w:ind w:left="1069"/>
        <w:jc w:val="both"/>
        <w:rPr>
          <w:rFonts w:ascii="Times New Roman" w:hAnsi="Times New Roman" w:cs="Times New Roman"/>
          <w:sz w:val="26"/>
          <w:szCs w:val="26"/>
        </w:rPr>
      </w:pPr>
    </w:p>
    <w:p w:rsidR="00415F9C" w:rsidRDefault="00415F9C" w:rsidP="00415F9C">
      <w:pPr>
        <w:pStyle w:val="a3"/>
        <w:ind w:left="0"/>
        <w:jc w:val="both"/>
        <w:rPr>
          <w:rFonts w:ascii="Times New Roman" w:hAnsi="Times New Roman" w:cs="Times New Roman"/>
          <w:sz w:val="26"/>
          <w:szCs w:val="26"/>
        </w:rPr>
      </w:pPr>
      <w:r>
        <w:rPr>
          <w:rFonts w:ascii="Times New Roman" w:hAnsi="Times New Roman" w:cs="Times New Roman"/>
          <w:sz w:val="26"/>
          <w:szCs w:val="26"/>
        </w:rPr>
        <w:t>Глава Кокоринского</w:t>
      </w:r>
    </w:p>
    <w:p w:rsidR="00415F9C" w:rsidRDefault="00415F9C" w:rsidP="00415F9C">
      <w:pPr>
        <w:pStyle w:val="a3"/>
        <w:ind w:left="0"/>
        <w:jc w:val="both"/>
        <w:rPr>
          <w:rFonts w:ascii="Times New Roman" w:hAnsi="Times New Roman" w:cs="Times New Roman"/>
          <w:sz w:val="26"/>
          <w:szCs w:val="26"/>
        </w:rPr>
      </w:pPr>
      <w:r>
        <w:rPr>
          <w:rFonts w:ascii="Times New Roman" w:hAnsi="Times New Roman" w:cs="Times New Roman"/>
          <w:sz w:val="26"/>
          <w:szCs w:val="26"/>
        </w:rPr>
        <w:t xml:space="preserve">сельского поселения                                                                                В.Н.Уванчиков </w:t>
      </w:r>
    </w:p>
    <w:p w:rsidR="00415F9C" w:rsidRDefault="00415F9C" w:rsidP="00415F9C">
      <w:pPr>
        <w:pStyle w:val="a3"/>
        <w:ind w:left="0"/>
        <w:jc w:val="both"/>
        <w:rPr>
          <w:rFonts w:ascii="Times New Roman" w:hAnsi="Times New Roman" w:cs="Times New Roman"/>
          <w:sz w:val="26"/>
          <w:szCs w:val="26"/>
        </w:rPr>
      </w:pPr>
    </w:p>
    <w:p w:rsidR="00415F9C" w:rsidRDefault="00415F9C" w:rsidP="00415F9C">
      <w:pPr>
        <w:pStyle w:val="a3"/>
        <w:ind w:left="0"/>
        <w:jc w:val="both"/>
        <w:rPr>
          <w:rFonts w:ascii="Times New Roman" w:hAnsi="Times New Roman" w:cs="Times New Roman"/>
          <w:sz w:val="26"/>
          <w:szCs w:val="26"/>
        </w:rPr>
      </w:pPr>
    </w:p>
    <w:p w:rsidR="00415F9C" w:rsidRDefault="00415F9C" w:rsidP="00415F9C">
      <w:pPr>
        <w:pStyle w:val="a3"/>
        <w:ind w:left="0"/>
        <w:jc w:val="both"/>
        <w:rPr>
          <w:rFonts w:ascii="Times New Roman" w:hAnsi="Times New Roman" w:cs="Times New Roman"/>
          <w:sz w:val="26"/>
          <w:szCs w:val="26"/>
        </w:rPr>
      </w:pPr>
    </w:p>
    <w:p w:rsidR="00415F9C" w:rsidRDefault="00415F9C" w:rsidP="00415F9C">
      <w:pPr>
        <w:pStyle w:val="a3"/>
        <w:ind w:left="0"/>
        <w:jc w:val="both"/>
        <w:rPr>
          <w:rFonts w:ascii="Times New Roman" w:hAnsi="Times New Roman" w:cs="Times New Roman"/>
          <w:sz w:val="26"/>
          <w:szCs w:val="26"/>
        </w:rPr>
      </w:pPr>
    </w:p>
    <w:p w:rsidR="00415F9C" w:rsidRDefault="00415F9C" w:rsidP="00415F9C">
      <w:pPr>
        <w:pStyle w:val="a3"/>
        <w:ind w:left="0"/>
        <w:jc w:val="both"/>
        <w:rPr>
          <w:rFonts w:ascii="Times New Roman" w:hAnsi="Times New Roman" w:cs="Times New Roman"/>
          <w:sz w:val="26"/>
          <w:szCs w:val="26"/>
        </w:rPr>
      </w:pPr>
    </w:p>
    <w:p w:rsidR="00415F9C" w:rsidRDefault="00415F9C" w:rsidP="00415F9C">
      <w:pPr>
        <w:pStyle w:val="a3"/>
        <w:ind w:left="0"/>
        <w:jc w:val="both"/>
        <w:rPr>
          <w:rFonts w:ascii="Times New Roman" w:hAnsi="Times New Roman" w:cs="Times New Roman"/>
          <w:sz w:val="26"/>
          <w:szCs w:val="26"/>
        </w:rPr>
      </w:pPr>
    </w:p>
    <w:p w:rsidR="00415F9C" w:rsidRDefault="00415F9C" w:rsidP="00415F9C">
      <w:pPr>
        <w:pStyle w:val="a3"/>
        <w:ind w:left="0"/>
        <w:jc w:val="both"/>
        <w:rPr>
          <w:rFonts w:ascii="Times New Roman" w:hAnsi="Times New Roman" w:cs="Times New Roman"/>
          <w:sz w:val="26"/>
          <w:szCs w:val="26"/>
        </w:rPr>
      </w:pPr>
    </w:p>
    <w:p w:rsidR="00415F9C" w:rsidRDefault="00415F9C" w:rsidP="00415F9C">
      <w:pPr>
        <w:pStyle w:val="a3"/>
        <w:ind w:left="0"/>
        <w:jc w:val="both"/>
        <w:rPr>
          <w:rFonts w:ascii="Times New Roman" w:hAnsi="Times New Roman" w:cs="Times New Roman"/>
          <w:sz w:val="26"/>
          <w:szCs w:val="26"/>
        </w:rPr>
      </w:pPr>
    </w:p>
    <w:p w:rsidR="00415F9C" w:rsidRDefault="00415F9C" w:rsidP="00415F9C">
      <w:pPr>
        <w:pStyle w:val="a3"/>
        <w:ind w:left="0"/>
        <w:jc w:val="both"/>
        <w:rPr>
          <w:rFonts w:ascii="Times New Roman" w:hAnsi="Times New Roman" w:cs="Times New Roman"/>
          <w:sz w:val="26"/>
          <w:szCs w:val="26"/>
        </w:rPr>
      </w:pPr>
    </w:p>
    <w:p w:rsidR="00415F9C" w:rsidRDefault="00415F9C" w:rsidP="00415F9C">
      <w:pPr>
        <w:pStyle w:val="a3"/>
        <w:ind w:left="0"/>
        <w:jc w:val="right"/>
        <w:rPr>
          <w:rFonts w:ascii="Times New Roman" w:hAnsi="Times New Roman" w:cs="Times New Roman"/>
          <w:sz w:val="26"/>
          <w:szCs w:val="26"/>
        </w:rPr>
      </w:pPr>
      <w:r>
        <w:rPr>
          <w:rFonts w:ascii="Times New Roman" w:hAnsi="Times New Roman" w:cs="Times New Roman"/>
          <w:sz w:val="26"/>
          <w:szCs w:val="26"/>
        </w:rPr>
        <w:lastRenderedPageBreak/>
        <w:t>УТВЕРЖДЕНО</w:t>
      </w:r>
    </w:p>
    <w:p w:rsidR="00415F9C" w:rsidRDefault="00415F9C" w:rsidP="00415F9C">
      <w:pPr>
        <w:pStyle w:val="a3"/>
        <w:ind w:left="0"/>
        <w:jc w:val="right"/>
        <w:rPr>
          <w:rFonts w:ascii="Times New Roman" w:hAnsi="Times New Roman" w:cs="Times New Roman"/>
          <w:sz w:val="26"/>
          <w:szCs w:val="26"/>
        </w:rPr>
      </w:pPr>
      <w:r>
        <w:rPr>
          <w:rFonts w:ascii="Times New Roman" w:hAnsi="Times New Roman" w:cs="Times New Roman"/>
          <w:sz w:val="26"/>
          <w:szCs w:val="26"/>
        </w:rPr>
        <w:t xml:space="preserve">решением Совета </w:t>
      </w:r>
    </w:p>
    <w:p w:rsidR="00415F9C" w:rsidRDefault="00415F9C" w:rsidP="00415F9C">
      <w:pPr>
        <w:pStyle w:val="a3"/>
        <w:ind w:left="0"/>
        <w:jc w:val="right"/>
        <w:rPr>
          <w:rFonts w:ascii="Times New Roman" w:hAnsi="Times New Roman" w:cs="Times New Roman"/>
          <w:sz w:val="26"/>
          <w:szCs w:val="26"/>
        </w:rPr>
      </w:pPr>
      <w:r>
        <w:rPr>
          <w:rFonts w:ascii="Times New Roman" w:hAnsi="Times New Roman" w:cs="Times New Roman"/>
          <w:sz w:val="26"/>
          <w:szCs w:val="26"/>
        </w:rPr>
        <w:t>депутатов Кокоринского</w:t>
      </w:r>
    </w:p>
    <w:p w:rsidR="00415F9C" w:rsidRDefault="00415F9C" w:rsidP="00415F9C">
      <w:pPr>
        <w:pStyle w:val="a3"/>
        <w:ind w:left="0"/>
        <w:jc w:val="right"/>
        <w:rPr>
          <w:rFonts w:ascii="Times New Roman" w:hAnsi="Times New Roman" w:cs="Times New Roman"/>
          <w:sz w:val="26"/>
          <w:szCs w:val="26"/>
        </w:rPr>
      </w:pPr>
      <w:r>
        <w:rPr>
          <w:rFonts w:ascii="Times New Roman" w:hAnsi="Times New Roman" w:cs="Times New Roman"/>
          <w:sz w:val="26"/>
          <w:szCs w:val="26"/>
        </w:rPr>
        <w:t>сельского поселения</w:t>
      </w:r>
    </w:p>
    <w:p w:rsidR="00415F9C" w:rsidRDefault="00415F9C" w:rsidP="00415F9C">
      <w:pPr>
        <w:pStyle w:val="a3"/>
        <w:ind w:left="0"/>
        <w:jc w:val="right"/>
        <w:rPr>
          <w:rFonts w:ascii="Times New Roman" w:hAnsi="Times New Roman" w:cs="Times New Roman"/>
          <w:sz w:val="26"/>
          <w:szCs w:val="26"/>
        </w:rPr>
      </w:pPr>
      <w:r>
        <w:rPr>
          <w:rFonts w:ascii="Times New Roman" w:hAnsi="Times New Roman" w:cs="Times New Roman"/>
          <w:sz w:val="26"/>
          <w:szCs w:val="26"/>
        </w:rPr>
        <w:t>от «13» сентября 2019 г. № 7-1</w:t>
      </w:r>
    </w:p>
    <w:p w:rsidR="00415F9C" w:rsidRDefault="00415F9C" w:rsidP="00415F9C">
      <w:pPr>
        <w:pStyle w:val="a3"/>
        <w:ind w:left="0"/>
        <w:jc w:val="right"/>
        <w:rPr>
          <w:rFonts w:ascii="Times New Roman" w:hAnsi="Times New Roman" w:cs="Times New Roman"/>
          <w:sz w:val="26"/>
          <w:szCs w:val="26"/>
        </w:rPr>
      </w:pPr>
    </w:p>
    <w:p w:rsidR="00415F9C" w:rsidRDefault="00415F9C" w:rsidP="00415F9C">
      <w:pPr>
        <w:pStyle w:val="a3"/>
        <w:ind w:left="0"/>
        <w:jc w:val="right"/>
        <w:rPr>
          <w:rFonts w:ascii="Times New Roman" w:hAnsi="Times New Roman" w:cs="Times New Roman"/>
          <w:sz w:val="26"/>
          <w:szCs w:val="26"/>
        </w:rPr>
      </w:pPr>
    </w:p>
    <w:p w:rsidR="00415F9C" w:rsidRDefault="00415F9C" w:rsidP="00415F9C">
      <w:pPr>
        <w:pStyle w:val="a3"/>
        <w:ind w:left="0"/>
        <w:jc w:val="right"/>
        <w:rPr>
          <w:rFonts w:ascii="Times New Roman" w:hAnsi="Times New Roman" w:cs="Times New Roman"/>
          <w:sz w:val="26"/>
          <w:szCs w:val="26"/>
        </w:rPr>
      </w:pPr>
    </w:p>
    <w:p w:rsidR="00415F9C" w:rsidRDefault="00415F9C" w:rsidP="00415F9C">
      <w:pPr>
        <w:pStyle w:val="a3"/>
        <w:ind w:left="0"/>
        <w:jc w:val="right"/>
        <w:rPr>
          <w:rFonts w:ascii="Times New Roman" w:hAnsi="Times New Roman" w:cs="Times New Roman"/>
          <w:sz w:val="26"/>
          <w:szCs w:val="26"/>
        </w:rPr>
      </w:pPr>
    </w:p>
    <w:p w:rsidR="00415F9C" w:rsidRDefault="00415F9C" w:rsidP="00415F9C">
      <w:pPr>
        <w:pStyle w:val="a3"/>
        <w:ind w:left="0"/>
        <w:jc w:val="center"/>
        <w:rPr>
          <w:rFonts w:ascii="Times New Roman" w:hAnsi="Times New Roman" w:cs="Times New Roman"/>
          <w:sz w:val="26"/>
          <w:szCs w:val="26"/>
        </w:rPr>
      </w:pPr>
      <w:r>
        <w:rPr>
          <w:rFonts w:ascii="Times New Roman" w:hAnsi="Times New Roman" w:cs="Times New Roman"/>
          <w:sz w:val="26"/>
          <w:szCs w:val="26"/>
        </w:rPr>
        <w:t>ПОЛОЖЕНИЕ</w:t>
      </w:r>
    </w:p>
    <w:p w:rsidR="00415F9C" w:rsidRDefault="00415F9C" w:rsidP="00415F9C">
      <w:pPr>
        <w:pStyle w:val="a3"/>
        <w:ind w:left="0"/>
        <w:jc w:val="center"/>
        <w:rPr>
          <w:rFonts w:ascii="Times New Roman" w:hAnsi="Times New Roman" w:cs="Times New Roman"/>
          <w:sz w:val="26"/>
          <w:szCs w:val="26"/>
        </w:rPr>
      </w:pPr>
      <w:r>
        <w:rPr>
          <w:rFonts w:ascii="Times New Roman" w:hAnsi="Times New Roman" w:cs="Times New Roman"/>
          <w:sz w:val="26"/>
          <w:szCs w:val="26"/>
        </w:rPr>
        <w:t>о случаях и порядке посещения субъектами общественного контроля органов местного самоуправления, муниципального образования Кокоринское сельское поселение.</w:t>
      </w:r>
    </w:p>
    <w:p w:rsidR="00415F9C" w:rsidRDefault="00415F9C" w:rsidP="00415F9C">
      <w:pPr>
        <w:pStyle w:val="a3"/>
        <w:ind w:left="0"/>
        <w:jc w:val="center"/>
        <w:rPr>
          <w:rFonts w:ascii="Times New Roman" w:hAnsi="Times New Roman" w:cs="Times New Roman"/>
          <w:sz w:val="26"/>
          <w:szCs w:val="26"/>
        </w:rPr>
      </w:pPr>
    </w:p>
    <w:p w:rsidR="00415F9C" w:rsidRDefault="00415F9C" w:rsidP="00415F9C">
      <w:pPr>
        <w:pStyle w:val="a3"/>
        <w:numPr>
          <w:ilvl w:val="0"/>
          <w:numId w:val="2"/>
        </w:numPr>
        <w:jc w:val="both"/>
        <w:rPr>
          <w:rFonts w:ascii="Times New Roman" w:hAnsi="Times New Roman" w:cs="Times New Roman"/>
          <w:sz w:val="26"/>
          <w:szCs w:val="26"/>
        </w:rPr>
      </w:pPr>
      <w:r>
        <w:rPr>
          <w:rFonts w:ascii="Times New Roman" w:hAnsi="Times New Roman" w:cs="Times New Roman"/>
          <w:sz w:val="26"/>
          <w:szCs w:val="26"/>
        </w:rPr>
        <w:t>Настоящее Положение определяет случаи и порядок посещения субъектами общественного контроля органов местного самоуправления, муниципального образования Кокоринское сельское поселение.</w:t>
      </w:r>
    </w:p>
    <w:p w:rsidR="00ED6AF9" w:rsidRDefault="00415F9C" w:rsidP="00415F9C">
      <w:pPr>
        <w:pStyle w:val="a3"/>
        <w:jc w:val="both"/>
        <w:rPr>
          <w:rFonts w:ascii="Times New Roman" w:hAnsi="Times New Roman" w:cs="Times New Roman"/>
          <w:sz w:val="26"/>
          <w:szCs w:val="26"/>
        </w:rPr>
      </w:pPr>
      <w:r>
        <w:rPr>
          <w:rFonts w:ascii="Times New Roman" w:hAnsi="Times New Roman" w:cs="Times New Roman"/>
          <w:sz w:val="26"/>
          <w:szCs w:val="26"/>
        </w:rPr>
        <w:t>Понятия и термины, используемые в настоящем Положении, применяются в значениях, определенных в Федеральном законе от 21.07.2014 №212-ФЗ «Об основах общественного контроля</w:t>
      </w:r>
      <w:r w:rsidR="00ED6AF9">
        <w:rPr>
          <w:rFonts w:ascii="Times New Roman" w:hAnsi="Times New Roman" w:cs="Times New Roman"/>
          <w:sz w:val="26"/>
          <w:szCs w:val="26"/>
        </w:rPr>
        <w:t xml:space="preserve"> в Российской Федерации».</w:t>
      </w:r>
    </w:p>
    <w:p w:rsidR="00ED6AF9" w:rsidRDefault="00ED6AF9" w:rsidP="00ED6AF9">
      <w:pPr>
        <w:pStyle w:val="a3"/>
        <w:numPr>
          <w:ilvl w:val="0"/>
          <w:numId w:val="2"/>
        </w:numPr>
        <w:jc w:val="both"/>
        <w:rPr>
          <w:rFonts w:ascii="Times New Roman" w:hAnsi="Times New Roman" w:cs="Times New Roman"/>
          <w:sz w:val="26"/>
          <w:szCs w:val="26"/>
        </w:rPr>
      </w:pPr>
      <w:r>
        <w:rPr>
          <w:rFonts w:ascii="Times New Roman" w:hAnsi="Times New Roman" w:cs="Times New Roman"/>
          <w:sz w:val="26"/>
          <w:szCs w:val="26"/>
        </w:rPr>
        <w:t>Субъекты общественного контроля вправе посещать органы и организации в случае проведения ими общественных проверок или общественного мониторинга.</w:t>
      </w:r>
    </w:p>
    <w:p w:rsidR="006829B8" w:rsidRDefault="00ED6AF9" w:rsidP="00ED6AF9">
      <w:pPr>
        <w:pStyle w:val="a3"/>
        <w:numPr>
          <w:ilvl w:val="0"/>
          <w:numId w:val="2"/>
        </w:numPr>
        <w:jc w:val="both"/>
        <w:rPr>
          <w:rFonts w:ascii="Times New Roman" w:hAnsi="Times New Roman" w:cs="Times New Roman"/>
          <w:sz w:val="26"/>
          <w:szCs w:val="26"/>
        </w:rPr>
      </w:pPr>
      <w:r>
        <w:rPr>
          <w:rFonts w:ascii="Times New Roman" w:hAnsi="Times New Roman" w:cs="Times New Roman"/>
          <w:sz w:val="26"/>
          <w:szCs w:val="26"/>
        </w:rPr>
        <w:t>Посещение органов и организаций осуществляется лицом (лицами), представляющим (представляющими) субъект общественного контроля, на основании направления</w:t>
      </w:r>
      <w:r w:rsidR="006829B8">
        <w:rPr>
          <w:rFonts w:ascii="Times New Roman" w:hAnsi="Times New Roman" w:cs="Times New Roman"/>
          <w:sz w:val="26"/>
          <w:szCs w:val="26"/>
        </w:rPr>
        <w:t xml:space="preserve"> организатора общественной проверки, общественного мониторинга.</w:t>
      </w:r>
    </w:p>
    <w:p w:rsidR="006829B8" w:rsidRDefault="006829B8" w:rsidP="00ED6AF9">
      <w:pPr>
        <w:pStyle w:val="a3"/>
        <w:numPr>
          <w:ilvl w:val="0"/>
          <w:numId w:val="2"/>
        </w:numPr>
        <w:jc w:val="both"/>
        <w:rPr>
          <w:rFonts w:ascii="Times New Roman" w:hAnsi="Times New Roman" w:cs="Times New Roman"/>
          <w:sz w:val="26"/>
          <w:szCs w:val="26"/>
        </w:rPr>
      </w:pPr>
      <w:r>
        <w:rPr>
          <w:rFonts w:ascii="Times New Roman" w:hAnsi="Times New Roman" w:cs="Times New Roman"/>
          <w:sz w:val="26"/>
          <w:szCs w:val="26"/>
        </w:rPr>
        <w:t>Посещение может осуществляться только в часы работы органов и организаций и не должно препятствовать осуществлению их деятельности. Посещение органов местного самоуправления осуществляется в соответствии с правовыми актами, регулирующими порядок деятельности указанных органов.</w:t>
      </w:r>
    </w:p>
    <w:p w:rsidR="0071688E" w:rsidRDefault="006829B8" w:rsidP="00ED6AF9">
      <w:pPr>
        <w:pStyle w:val="a3"/>
        <w:numPr>
          <w:ilvl w:val="0"/>
          <w:numId w:val="2"/>
        </w:numPr>
        <w:jc w:val="both"/>
        <w:rPr>
          <w:rFonts w:ascii="Times New Roman" w:hAnsi="Times New Roman" w:cs="Times New Roman"/>
          <w:sz w:val="26"/>
          <w:szCs w:val="26"/>
        </w:rPr>
      </w:pPr>
      <w:r>
        <w:rPr>
          <w:rFonts w:ascii="Times New Roman" w:hAnsi="Times New Roman" w:cs="Times New Roman"/>
          <w:sz w:val="26"/>
          <w:szCs w:val="26"/>
        </w:rPr>
        <w:t>Направление о посещении подписывается руководителем организатора общественной проверки, общественного мониторинга или уполномоченным им лицом в двух экземплярах. Один экземпляр направления о посещении вручается лицу (лицам), представляющему (представляющим) субъект общественного контроля.</w:t>
      </w:r>
      <w:r w:rsidR="0071688E">
        <w:rPr>
          <w:rFonts w:ascii="Times New Roman" w:hAnsi="Times New Roman" w:cs="Times New Roman"/>
          <w:sz w:val="26"/>
          <w:szCs w:val="26"/>
        </w:rPr>
        <w:t xml:space="preserve"> Второй экземпляр направления о посещении вручается органу или организации, посещение которых осуществляется не </w:t>
      </w:r>
      <w:proofErr w:type="gramStart"/>
      <w:r w:rsidR="0071688E">
        <w:rPr>
          <w:rFonts w:ascii="Times New Roman" w:hAnsi="Times New Roman" w:cs="Times New Roman"/>
          <w:sz w:val="26"/>
          <w:szCs w:val="26"/>
        </w:rPr>
        <w:t>позднее</w:t>
      </w:r>
      <w:proofErr w:type="gramEnd"/>
      <w:r w:rsidR="0071688E">
        <w:rPr>
          <w:rFonts w:ascii="Times New Roman" w:hAnsi="Times New Roman" w:cs="Times New Roman"/>
          <w:sz w:val="26"/>
          <w:szCs w:val="26"/>
        </w:rPr>
        <w:t xml:space="preserve"> чем за 5 рабочих дня (дней) до даты посещения любым доступным способом, позволяющим подтвердить факт вручения.</w:t>
      </w:r>
    </w:p>
    <w:p w:rsidR="000C74E3" w:rsidRDefault="0071688E" w:rsidP="00ED6AF9">
      <w:pPr>
        <w:pStyle w:val="a3"/>
        <w:numPr>
          <w:ilvl w:val="0"/>
          <w:numId w:val="2"/>
        </w:numPr>
        <w:jc w:val="both"/>
        <w:rPr>
          <w:rFonts w:ascii="Times New Roman" w:hAnsi="Times New Roman" w:cs="Times New Roman"/>
          <w:sz w:val="26"/>
          <w:szCs w:val="26"/>
        </w:rPr>
      </w:pPr>
      <w:r>
        <w:rPr>
          <w:rFonts w:ascii="Times New Roman" w:hAnsi="Times New Roman" w:cs="Times New Roman"/>
          <w:sz w:val="26"/>
          <w:szCs w:val="26"/>
        </w:rPr>
        <w:t>Направление о посещении должно содержать следующие сведения:</w:t>
      </w:r>
    </w:p>
    <w:p w:rsidR="000C74E3" w:rsidRDefault="000C74E3" w:rsidP="000C74E3">
      <w:pPr>
        <w:pStyle w:val="a3"/>
        <w:numPr>
          <w:ilvl w:val="0"/>
          <w:numId w:val="3"/>
        </w:numPr>
        <w:jc w:val="both"/>
        <w:rPr>
          <w:rFonts w:ascii="Times New Roman" w:hAnsi="Times New Roman" w:cs="Times New Roman"/>
          <w:sz w:val="26"/>
          <w:szCs w:val="26"/>
        </w:rPr>
      </w:pPr>
      <w:r>
        <w:rPr>
          <w:rFonts w:ascii="Times New Roman" w:hAnsi="Times New Roman" w:cs="Times New Roman"/>
          <w:sz w:val="26"/>
          <w:szCs w:val="26"/>
        </w:rPr>
        <w:t>Наименование организатора общественной проверки общественного мониторинга.</w:t>
      </w:r>
    </w:p>
    <w:p w:rsidR="000C74E3" w:rsidRDefault="000C74E3" w:rsidP="000C74E3">
      <w:pPr>
        <w:pStyle w:val="a3"/>
        <w:numPr>
          <w:ilvl w:val="0"/>
          <w:numId w:val="3"/>
        </w:numPr>
        <w:jc w:val="both"/>
        <w:rPr>
          <w:rFonts w:ascii="Times New Roman" w:hAnsi="Times New Roman" w:cs="Times New Roman"/>
          <w:sz w:val="26"/>
          <w:szCs w:val="26"/>
        </w:rPr>
      </w:pPr>
      <w:proofErr w:type="gramStart"/>
      <w:r>
        <w:rPr>
          <w:rFonts w:ascii="Times New Roman" w:hAnsi="Times New Roman" w:cs="Times New Roman"/>
          <w:sz w:val="26"/>
          <w:szCs w:val="26"/>
        </w:rPr>
        <w:t>Фамилия, имя, отчество (при наличии) лица (лиц) направленного (направленных) для посещения органа или организации.</w:t>
      </w:r>
      <w:proofErr w:type="gramEnd"/>
    </w:p>
    <w:p w:rsidR="000C74E3" w:rsidRDefault="000C74E3" w:rsidP="000C74E3">
      <w:pPr>
        <w:pStyle w:val="a3"/>
        <w:numPr>
          <w:ilvl w:val="0"/>
          <w:numId w:val="3"/>
        </w:numPr>
        <w:jc w:val="both"/>
        <w:rPr>
          <w:rFonts w:ascii="Times New Roman" w:hAnsi="Times New Roman" w:cs="Times New Roman"/>
          <w:sz w:val="26"/>
          <w:szCs w:val="26"/>
        </w:rPr>
      </w:pPr>
      <w:r>
        <w:rPr>
          <w:rFonts w:ascii="Times New Roman" w:hAnsi="Times New Roman" w:cs="Times New Roman"/>
          <w:sz w:val="26"/>
          <w:szCs w:val="26"/>
        </w:rPr>
        <w:t>Наименование, местонахождение органа или организации, посещение которых осуществляется.</w:t>
      </w:r>
    </w:p>
    <w:p w:rsidR="000C74E3" w:rsidRDefault="000C74E3" w:rsidP="000C74E3">
      <w:pPr>
        <w:pStyle w:val="a3"/>
        <w:numPr>
          <w:ilvl w:val="0"/>
          <w:numId w:val="3"/>
        </w:numPr>
        <w:jc w:val="both"/>
        <w:rPr>
          <w:rFonts w:ascii="Times New Roman" w:hAnsi="Times New Roman" w:cs="Times New Roman"/>
          <w:sz w:val="26"/>
          <w:szCs w:val="26"/>
        </w:rPr>
      </w:pPr>
      <w:r>
        <w:rPr>
          <w:rFonts w:ascii="Times New Roman" w:hAnsi="Times New Roman" w:cs="Times New Roman"/>
          <w:sz w:val="26"/>
          <w:szCs w:val="26"/>
        </w:rPr>
        <w:t>Цель, задачи посещения.</w:t>
      </w:r>
    </w:p>
    <w:p w:rsidR="000C74E3" w:rsidRDefault="000C74E3" w:rsidP="000C74E3">
      <w:pPr>
        <w:pStyle w:val="a3"/>
        <w:numPr>
          <w:ilvl w:val="0"/>
          <w:numId w:val="3"/>
        </w:numPr>
        <w:jc w:val="both"/>
        <w:rPr>
          <w:rFonts w:ascii="Times New Roman" w:hAnsi="Times New Roman" w:cs="Times New Roman"/>
          <w:sz w:val="26"/>
          <w:szCs w:val="26"/>
        </w:rPr>
      </w:pPr>
      <w:r>
        <w:rPr>
          <w:rFonts w:ascii="Times New Roman" w:hAnsi="Times New Roman" w:cs="Times New Roman"/>
          <w:sz w:val="26"/>
          <w:szCs w:val="26"/>
        </w:rPr>
        <w:lastRenderedPageBreak/>
        <w:t>Дата и время посещения.</w:t>
      </w:r>
    </w:p>
    <w:p w:rsidR="000C74E3" w:rsidRDefault="000C74E3" w:rsidP="000C74E3">
      <w:pPr>
        <w:pStyle w:val="a3"/>
        <w:numPr>
          <w:ilvl w:val="0"/>
          <w:numId w:val="3"/>
        </w:numPr>
        <w:jc w:val="both"/>
        <w:rPr>
          <w:rFonts w:ascii="Times New Roman" w:hAnsi="Times New Roman" w:cs="Times New Roman"/>
          <w:sz w:val="26"/>
          <w:szCs w:val="26"/>
        </w:rPr>
      </w:pPr>
      <w:r>
        <w:rPr>
          <w:rFonts w:ascii="Times New Roman" w:hAnsi="Times New Roman" w:cs="Times New Roman"/>
          <w:sz w:val="26"/>
          <w:szCs w:val="26"/>
        </w:rPr>
        <w:t>Правовые основания посещения.</w:t>
      </w:r>
    </w:p>
    <w:p w:rsidR="000C74E3" w:rsidRDefault="000C74E3" w:rsidP="000C74E3">
      <w:pPr>
        <w:pStyle w:val="a3"/>
        <w:numPr>
          <w:ilvl w:val="0"/>
          <w:numId w:val="3"/>
        </w:numPr>
        <w:jc w:val="both"/>
        <w:rPr>
          <w:rFonts w:ascii="Times New Roman" w:hAnsi="Times New Roman" w:cs="Times New Roman"/>
          <w:sz w:val="26"/>
          <w:szCs w:val="26"/>
        </w:rPr>
      </w:pPr>
      <w:r>
        <w:rPr>
          <w:rFonts w:ascii="Times New Roman" w:hAnsi="Times New Roman" w:cs="Times New Roman"/>
          <w:sz w:val="26"/>
          <w:szCs w:val="26"/>
        </w:rPr>
        <w:t>Перечень мероприятий, планируемых в процессе посещения, необходимых для достижения заявленных цели и задач посещения.</w:t>
      </w:r>
    </w:p>
    <w:p w:rsidR="000C74E3" w:rsidRDefault="000C74E3" w:rsidP="000C74E3">
      <w:pPr>
        <w:pStyle w:val="a3"/>
        <w:numPr>
          <w:ilvl w:val="0"/>
          <w:numId w:val="3"/>
        </w:numPr>
        <w:jc w:val="both"/>
        <w:rPr>
          <w:rFonts w:ascii="Times New Roman" w:hAnsi="Times New Roman" w:cs="Times New Roman"/>
          <w:sz w:val="26"/>
          <w:szCs w:val="26"/>
        </w:rPr>
      </w:pPr>
      <w:r>
        <w:rPr>
          <w:rFonts w:ascii="Times New Roman" w:hAnsi="Times New Roman" w:cs="Times New Roman"/>
          <w:sz w:val="26"/>
          <w:szCs w:val="26"/>
        </w:rPr>
        <w:t>Перечень документов, которые орган или организация должны будут предоставить лицу (лицам), представляющему (представляющим) субъект общественного контроля.</w:t>
      </w:r>
    </w:p>
    <w:p w:rsidR="003F624A" w:rsidRDefault="000C74E3" w:rsidP="000C74E3">
      <w:pPr>
        <w:pStyle w:val="a3"/>
        <w:numPr>
          <w:ilvl w:val="0"/>
          <w:numId w:val="2"/>
        </w:numPr>
        <w:jc w:val="both"/>
        <w:rPr>
          <w:rFonts w:ascii="Times New Roman" w:hAnsi="Times New Roman" w:cs="Times New Roman"/>
          <w:sz w:val="26"/>
          <w:szCs w:val="26"/>
        </w:rPr>
      </w:pPr>
      <w:r>
        <w:rPr>
          <w:rFonts w:ascii="Times New Roman" w:hAnsi="Times New Roman" w:cs="Times New Roman"/>
          <w:sz w:val="26"/>
          <w:szCs w:val="26"/>
        </w:rPr>
        <w:t>Орган или организация, получившие направление о посещении, обязаны не позднее</w:t>
      </w:r>
      <w:r w:rsidR="003F624A">
        <w:rPr>
          <w:rFonts w:ascii="Times New Roman" w:hAnsi="Times New Roman" w:cs="Times New Roman"/>
          <w:sz w:val="26"/>
          <w:szCs w:val="26"/>
        </w:rPr>
        <w:t xml:space="preserve"> 2 рабочих дней, следующих за днем его получения:</w:t>
      </w:r>
    </w:p>
    <w:p w:rsidR="003F624A" w:rsidRDefault="003F624A" w:rsidP="003F624A">
      <w:pPr>
        <w:pStyle w:val="a3"/>
        <w:numPr>
          <w:ilvl w:val="0"/>
          <w:numId w:val="4"/>
        </w:numPr>
        <w:jc w:val="both"/>
        <w:rPr>
          <w:rFonts w:ascii="Times New Roman" w:hAnsi="Times New Roman" w:cs="Times New Roman"/>
          <w:sz w:val="26"/>
          <w:szCs w:val="26"/>
        </w:rPr>
      </w:pPr>
      <w:r>
        <w:rPr>
          <w:rFonts w:ascii="Times New Roman" w:hAnsi="Times New Roman" w:cs="Times New Roman"/>
          <w:sz w:val="26"/>
          <w:szCs w:val="26"/>
        </w:rPr>
        <w:t>Подтвердить факт получения направления о посещении, а так же дату и время посещения, указанные в направлении о посещении, либо представить предложение об изменении даты и (или) времени посещения;</w:t>
      </w:r>
    </w:p>
    <w:p w:rsidR="002130CD" w:rsidRDefault="003F624A" w:rsidP="003F624A">
      <w:pPr>
        <w:pStyle w:val="a3"/>
        <w:ind w:left="1080"/>
        <w:jc w:val="both"/>
        <w:rPr>
          <w:rFonts w:ascii="Times New Roman" w:hAnsi="Times New Roman" w:cs="Times New Roman"/>
          <w:sz w:val="26"/>
          <w:szCs w:val="26"/>
        </w:rPr>
      </w:pPr>
      <w:proofErr w:type="gramStart"/>
      <w:r>
        <w:rPr>
          <w:rFonts w:ascii="Times New Roman" w:hAnsi="Times New Roman" w:cs="Times New Roman"/>
          <w:sz w:val="26"/>
          <w:szCs w:val="26"/>
        </w:rPr>
        <w:t>Предложении</w:t>
      </w:r>
      <w:proofErr w:type="gramEnd"/>
      <w:r>
        <w:rPr>
          <w:rFonts w:ascii="Times New Roman" w:hAnsi="Times New Roman" w:cs="Times New Roman"/>
          <w:sz w:val="26"/>
          <w:szCs w:val="26"/>
        </w:rPr>
        <w:t xml:space="preserve"> об изменении даты и (или) времени посещения, указанное в абзаце первом настоящего подпункта, должно быть мотивированно органом или организацией. Дата посещения, в случае её изменения, не должна превышать 2 рабочих дней от даты, указанной в направлении о посещении;</w:t>
      </w:r>
    </w:p>
    <w:p w:rsidR="00C82D75" w:rsidRDefault="002130CD" w:rsidP="002130CD">
      <w:pPr>
        <w:pStyle w:val="a3"/>
        <w:numPr>
          <w:ilvl w:val="0"/>
          <w:numId w:val="4"/>
        </w:numPr>
        <w:jc w:val="both"/>
        <w:rPr>
          <w:rFonts w:ascii="Times New Roman" w:hAnsi="Times New Roman" w:cs="Times New Roman"/>
          <w:sz w:val="26"/>
          <w:szCs w:val="26"/>
        </w:rPr>
      </w:pPr>
      <w:r>
        <w:rPr>
          <w:rFonts w:ascii="Times New Roman" w:hAnsi="Times New Roman" w:cs="Times New Roman"/>
          <w:sz w:val="26"/>
          <w:szCs w:val="26"/>
        </w:rPr>
        <w:t>Обеспечить лицу (лицам)</w:t>
      </w:r>
      <w:r w:rsidR="0071688E" w:rsidRPr="002130CD">
        <w:rPr>
          <w:rFonts w:ascii="Times New Roman" w:hAnsi="Times New Roman" w:cs="Times New Roman"/>
          <w:sz w:val="26"/>
          <w:szCs w:val="26"/>
        </w:rPr>
        <w:t xml:space="preserve"> </w:t>
      </w:r>
      <w:r w:rsidR="006829B8" w:rsidRPr="002130CD">
        <w:rPr>
          <w:rFonts w:ascii="Times New Roman" w:hAnsi="Times New Roman" w:cs="Times New Roman"/>
          <w:sz w:val="26"/>
          <w:szCs w:val="26"/>
        </w:rPr>
        <w:t xml:space="preserve"> </w:t>
      </w:r>
      <w:r w:rsidR="00C82D75">
        <w:rPr>
          <w:rFonts w:ascii="Times New Roman" w:hAnsi="Times New Roman" w:cs="Times New Roman"/>
          <w:sz w:val="26"/>
          <w:szCs w:val="26"/>
        </w:rPr>
        <w:t>представляющему (представляющим) субъект общественного контроля, доступ в соответствующие здания (помещения) в подтвержденную дату и время;</w:t>
      </w:r>
    </w:p>
    <w:p w:rsidR="00C82D75" w:rsidRDefault="00C82D75" w:rsidP="002130CD">
      <w:pPr>
        <w:pStyle w:val="a3"/>
        <w:numPr>
          <w:ilvl w:val="0"/>
          <w:numId w:val="4"/>
        </w:numPr>
        <w:jc w:val="both"/>
        <w:rPr>
          <w:rFonts w:ascii="Times New Roman" w:hAnsi="Times New Roman" w:cs="Times New Roman"/>
          <w:sz w:val="26"/>
          <w:szCs w:val="26"/>
        </w:rPr>
      </w:pPr>
      <w:r>
        <w:rPr>
          <w:rFonts w:ascii="Times New Roman" w:hAnsi="Times New Roman" w:cs="Times New Roman"/>
          <w:sz w:val="26"/>
          <w:szCs w:val="26"/>
        </w:rPr>
        <w:t>Назначить уполномоченного представителя орган или организации по взаимодействию с лицом (лицами), представляющим (представляющими) субъект общественного контроля, при посещении органа или организации.</w:t>
      </w:r>
    </w:p>
    <w:p w:rsidR="00A07EDD" w:rsidRDefault="00C82D75" w:rsidP="00C82D75">
      <w:pPr>
        <w:pStyle w:val="a3"/>
        <w:numPr>
          <w:ilvl w:val="0"/>
          <w:numId w:val="2"/>
        </w:numPr>
        <w:jc w:val="both"/>
        <w:rPr>
          <w:rFonts w:ascii="Times New Roman" w:hAnsi="Times New Roman" w:cs="Times New Roman"/>
          <w:sz w:val="26"/>
          <w:szCs w:val="26"/>
        </w:rPr>
      </w:pPr>
      <w:proofErr w:type="gramStart"/>
      <w:r>
        <w:rPr>
          <w:rFonts w:ascii="Times New Roman" w:hAnsi="Times New Roman" w:cs="Times New Roman"/>
          <w:sz w:val="26"/>
          <w:szCs w:val="26"/>
        </w:rPr>
        <w:t>Сведения, предусмотренные в подпунктах 1 и 3 пункта 7 настоящего Положения отражаются</w:t>
      </w:r>
      <w:proofErr w:type="gramEnd"/>
      <w:r>
        <w:rPr>
          <w:rFonts w:ascii="Times New Roman" w:hAnsi="Times New Roman" w:cs="Times New Roman"/>
          <w:sz w:val="26"/>
          <w:szCs w:val="26"/>
        </w:rPr>
        <w:t xml:space="preserve"> в уведомлении, которое направляется органом или организацией организатору общественной проверки, общественного мониторинга в сроки, указанные в пункте 7 настоящего Положения.</w:t>
      </w:r>
    </w:p>
    <w:p w:rsidR="00A07EDD" w:rsidRDefault="00A07EDD" w:rsidP="00C82D75">
      <w:pPr>
        <w:pStyle w:val="a3"/>
        <w:numPr>
          <w:ilvl w:val="0"/>
          <w:numId w:val="2"/>
        </w:numPr>
        <w:jc w:val="both"/>
        <w:rPr>
          <w:rFonts w:ascii="Times New Roman" w:hAnsi="Times New Roman" w:cs="Times New Roman"/>
          <w:sz w:val="26"/>
          <w:szCs w:val="26"/>
        </w:rPr>
      </w:pPr>
      <w:r>
        <w:rPr>
          <w:rFonts w:ascii="Times New Roman" w:hAnsi="Times New Roman" w:cs="Times New Roman"/>
          <w:sz w:val="26"/>
          <w:szCs w:val="26"/>
        </w:rPr>
        <w:t>Лицо (лица), представляющее (представляющие) субъект общественного контроля при посещении органа или организации вправе:</w:t>
      </w:r>
    </w:p>
    <w:p w:rsidR="00A07EDD" w:rsidRDefault="00A07EDD" w:rsidP="00A07EDD">
      <w:pPr>
        <w:pStyle w:val="a3"/>
        <w:numPr>
          <w:ilvl w:val="0"/>
          <w:numId w:val="6"/>
        </w:numPr>
        <w:jc w:val="both"/>
        <w:rPr>
          <w:rFonts w:ascii="Times New Roman" w:hAnsi="Times New Roman" w:cs="Times New Roman"/>
          <w:sz w:val="26"/>
          <w:szCs w:val="26"/>
        </w:rPr>
      </w:pPr>
      <w:r>
        <w:rPr>
          <w:rFonts w:ascii="Times New Roman" w:hAnsi="Times New Roman" w:cs="Times New Roman"/>
          <w:sz w:val="26"/>
          <w:szCs w:val="26"/>
        </w:rPr>
        <w:t>По согласованию с уполномоченным представителем получать доступ в здания (помещения), в которых располагается соответствующий орган или организация;</w:t>
      </w:r>
    </w:p>
    <w:p w:rsidR="000B324C" w:rsidRDefault="00A07EDD" w:rsidP="00A07EDD">
      <w:pPr>
        <w:pStyle w:val="a3"/>
        <w:numPr>
          <w:ilvl w:val="0"/>
          <w:numId w:val="6"/>
        </w:numPr>
        <w:jc w:val="both"/>
        <w:rPr>
          <w:rFonts w:ascii="Times New Roman" w:hAnsi="Times New Roman" w:cs="Times New Roman"/>
          <w:sz w:val="26"/>
          <w:szCs w:val="26"/>
        </w:rPr>
      </w:pPr>
      <w:r>
        <w:rPr>
          <w:rFonts w:ascii="Times New Roman" w:hAnsi="Times New Roman" w:cs="Times New Roman"/>
          <w:sz w:val="26"/>
          <w:szCs w:val="26"/>
        </w:rPr>
        <w:t>Беседовать с работниками органа или организации (по согласованию</w:t>
      </w:r>
      <w:r w:rsidR="000B324C">
        <w:rPr>
          <w:rFonts w:ascii="Times New Roman" w:hAnsi="Times New Roman" w:cs="Times New Roman"/>
          <w:sz w:val="26"/>
          <w:szCs w:val="26"/>
        </w:rPr>
        <w:t xml:space="preserve"> с их непосредственным руководителем);</w:t>
      </w:r>
    </w:p>
    <w:p w:rsidR="000B324C" w:rsidRDefault="000B324C" w:rsidP="00A07EDD">
      <w:pPr>
        <w:pStyle w:val="a3"/>
        <w:numPr>
          <w:ilvl w:val="0"/>
          <w:numId w:val="6"/>
        </w:numPr>
        <w:jc w:val="both"/>
        <w:rPr>
          <w:rFonts w:ascii="Times New Roman" w:hAnsi="Times New Roman" w:cs="Times New Roman"/>
          <w:sz w:val="26"/>
          <w:szCs w:val="26"/>
        </w:rPr>
      </w:pPr>
      <w:r>
        <w:rPr>
          <w:rFonts w:ascii="Times New Roman" w:hAnsi="Times New Roman" w:cs="Times New Roman"/>
          <w:sz w:val="26"/>
          <w:szCs w:val="26"/>
        </w:rPr>
        <w:t>Беседовать с гражданами, получающими услуги в органе или организации, посещение которых проводится, принимать обращения указанных граждан, адресованные субъекту общественного контроля;</w:t>
      </w:r>
    </w:p>
    <w:p w:rsidR="00497CB0" w:rsidRDefault="000B324C" w:rsidP="00A07EDD">
      <w:pPr>
        <w:pStyle w:val="a3"/>
        <w:numPr>
          <w:ilvl w:val="0"/>
          <w:numId w:val="6"/>
        </w:numPr>
        <w:jc w:val="both"/>
        <w:rPr>
          <w:rFonts w:ascii="Times New Roman" w:hAnsi="Times New Roman" w:cs="Times New Roman"/>
          <w:sz w:val="26"/>
          <w:szCs w:val="26"/>
        </w:rPr>
      </w:pPr>
      <w:r>
        <w:rPr>
          <w:rFonts w:ascii="Times New Roman" w:hAnsi="Times New Roman" w:cs="Times New Roman"/>
          <w:sz w:val="26"/>
          <w:szCs w:val="26"/>
        </w:rPr>
        <w:t>Запрашивать информацию, необходимую для достижения цели и задач посещения, за исключением информации, содержащей сведения, составляющие государственную тайну, сведения о государственных д</w:t>
      </w:r>
      <w:r w:rsidR="00497CB0">
        <w:rPr>
          <w:rFonts w:ascii="Times New Roman" w:hAnsi="Times New Roman" w:cs="Times New Roman"/>
          <w:sz w:val="26"/>
          <w:szCs w:val="26"/>
        </w:rPr>
        <w:t>анных, и информации, доступ к ко</w:t>
      </w:r>
      <w:r>
        <w:rPr>
          <w:rFonts w:ascii="Times New Roman" w:hAnsi="Times New Roman" w:cs="Times New Roman"/>
          <w:sz w:val="26"/>
          <w:szCs w:val="26"/>
        </w:rPr>
        <w:t>торой ограничен законодательством.</w:t>
      </w:r>
    </w:p>
    <w:p w:rsidR="00497CB0" w:rsidRDefault="00A07EDD" w:rsidP="00497CB0">
      <w:pPr>
        <w:pStyle w:val="a3"/>
        <w:numPr>
          <w:ilvl w:val="0"/>
          <w:numId w:val="2"/>
        </w:numPr>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497CB0">
        <w:rPr>
          <w:rFonts w:ascii="Times New Roman" w:hAnsi="Times New Roman" w:cs="Times New Roman"/>
          <w:sz w:val="26"/>
          <w:szCs w:val="26"/>
        </w:rPr>
        <w:t>Лицо (лица), представляющее (представляющие) субъект общественного контроля, при посещение органа или организации обязаны:</w:t>
      </w:r>
      <w:proofErr w:type="gramEnd"/>
    </w:p>
    <w:p w:rsidR="00497CB0" w:rsidRDefault="00497CB0" w:rsidP="00497CB0">
      <w:pPr>
        <w:pStyle w:val="a3"/>
        <w:numPr>
          <w:ilvl w:val="0"/>
          <w:numId w:val="7"/>
        </w:numPr>
        <w:jc w:val="both"/>
        <w:rPr>
          <w:rFonts w:ascii="Times New Roman" w:hAnsi="Times New Roman" w:cs="Times New Roman"/>
          <w:sz w:val="26"/>
          <w:szCs w:val="26"/>
        </w:rPr>
      </w:pPr>
      <w:proofErr w:type="gramStart"/>
      <w:r>
        <w:rPr>
          <w:rFonts w:ascii="Times New Roman" w:hAnsi="Times New Roman" w:cs="Times New Roman"/>
          <w:sz w:val="26"/>
          <w:szCs w:val="26"/>
        </w:rPr>
        <w:t>Предъявлять документ, удостоверяющий личность лица (лиц), направленного (направленных) для проведения общественной проверки, общественного мониторинга;</w:t>
      </w:r>
      <w:proofErr w:type="gramEnd"/>
    </w:p>
    <w:p w:rsidR="00497CB0" w:rsidRDefault="00497CB0" w:rsidP="00497CB0">
      <w:pPr>
        <w:pStyle w:val="a3"/>
        <w:numPr>
          <w:ilvl w:val="0"/>
          <w:numId w:val="7"/>
        </w:numPr>
        <w:jc w:val="both"/>
        <w:rPr>
          <w:rFonts w:ascii="Times New Roman" w:hAnsi="Times New Roman" w:cs="Times New Roman"/>
          <w:sz w:val="26"/>
          <w:szCs w:val="26"/>
        </w:rPr>
      </w:pPr>
      <w:r>
        <w:rPr>
          <w:rFonts w:ascii="Times New Roman" w:hAnsi="Times New Roman" w:cs="Times New Roman"/>
          <w:sz w:val="26"/>
          <w:szCs w:val="26"/>
        </w:rPr>
        <w:lastRenderedPageBreak/>
        <w:t>Осуществлять общественную проверку, общественный мониторинг в соответствии с законодательством, регулирующим вопросы организации и осуществления общественного контроля, настоящим Положением;</w:t>
      </w:r>
    </w:p>
    <w:p w:rsidR="00497CB0" w:rsidRDefault="00497CB0" w:rsidP="00497CB0">
      <w:pPr>
        <w:pStyle w:val="a3"/>
        <w:numPr>
          <w:ilvl w:val="0"/>
          <w:numId w:val="7"/>
        </w:numPr>
        <w:jc w:val="both"/>
        <w:rPr>
          <w:rFonts w:ascii="Times New Roman" w:hAnsi="Times New Roman" w:cs="Times New Roman"/>
          <w:sz w:val="26"/>
          <w:szCs w:val="26"/>
        </w:rPr>
      </w:pPr>
      <w:r>
        <w:rPr>
          <w:rFonts w:ascii="Times New Roman" w:hAnsi="Times New Roman" w:cs="Times New Roman"/>
          <w:sz w:val="26"/>
          <w:szCs w:val="26"/>
        </w:rPr>
        <w:t>Не препятствовать осуществлению текущей деятельности органа и организации.</w:t>
      </w:r>
    </w:p>
    <w:p w:rsidR="00415F9C" w:rsidRPr="00497CB0" w:rsidRDefault="00497CB0" w:rsidP="00497CB0">
      <w:pPr>
        <w:pStyle w:val="a3"/>
        <w:numPr>
          <w:ilvl w:val="0"/>
          <w:numId w:val="2"/>
        </w:numPr>
        <w:jc w:val="both"/>
        <w:rPr>
          <w:rFonts w:ascii="Times New Roman" w:hAnsi="Times New Roman" w:cs="Times New Roman"/>
          <w:sz w:val="26"/>
          <w:szCs w:val="26"/>
        </w:rPr>
      </w:pPr>
      <w:r>
        <w:rPr>
          <w:rFonts w:ascii="Times New Roman" w:hAnsi="Times New Roman" w:cs="Times New Roman"/>
          <w:sz w:val="26"/>
          <w:szCs w:val="26"/>
        </w:rPr>
        <w:t xml:space="preserve">По результатам </w:t>
      </w:r>
      <w:r w:rsidR="00C934D4">
        <w:rPr>
          <w:rFonts w:ascii="Times New Roman" w:hAnsi="Times New Roman" w:cs="Times New Roman"/>
          <w:sz w:val="26"/>
          <w:szCs w:val="26"/>
        </w:rPr>
        <w:t xml:space="preserve">посещения органа или организации лицом (лицами), представляющим (представляющими) субъект общественного контроля, составляется отчет, содержание которого определяется организатором общественной проверки, общественного мониторинга. </w:t>
      </w:r>
      <w:r w:rsidRPr="00497CB0">
        <w:rPr>
          <w:rFonts w:ascii="Times New Roman" w:hAnsi="Times New Roman" w:cs="Times New Roman"/>
          <w:sz w:val="26"/>
          <w:szCs w:val="26"/>
        </w:rPr>
        <w:t xml:space="preserve"> </w:t>
      </w:r>
      <w:r w:rsidR="00415F9C" w:rsidRPr="00497CB0">
        <w:rPr>
          <w:rFonts w:ascii="Times New Roman" w:hAnsi="Times New Roman" w:cs="Times New Roman"/>
          <w:sz w:val="26"/>
          <w:szCs w:val="26"/>
        </w:rPr>
        <w:t xml:space="preserve"> </w:t>
      </w:r>
    </w:p>
    <w:p w:rsidR="00415F9C" w:rsidRDefault="00415F9C" w:rsidP="00415F9C">
      <w:pPr>
        <w:pStyle w:val="a3"/>
        <w:ind w:left="0"/>
        <w:jc w:val="both"/>
        <w:rPr>
          <w:rFonts w:ascii="Times New Roman" w:hAnsi="Times New Roman" w:cs="Times New Roman"/>
          <w:sz w:val="26"/>
          <w:szCs w:val="26"/>
        </w:rPr>
      </w:pPr>
    </w:p>
    <w:p w:rsidR="00C934D4" w:rsidRDefault="00C934D4" w:rsidP="00415F9C">
      <w:pPr>
        <w:pStyle w:val="a3"/>
        <w:ind w:left="0"/>
        <w:jc w:val="both"/>
        <w:rPr>
          <w:rFonts w:ascii="Times New Roman" w:hAnsi="Times New Roman" w:cs="Times New Roman"/>
          <w:sz w:val="26"/>
          <w:szCs w:val="26"/>
        </w:rPr>
      </w:pPr>
    </w:p>
    <w:p w:rsidR="00C934D4" w:rsidRDefault="00C934D4" w:rsidP="00415F9C">
      <w:pPr>
        <w:pStyle w:val="a3"/>
        <w:ind w:left="0"/>
        <w:jc w:val="both"/>
        <w:rPr>
          <w:rFonts w:ascii="Times New Roman" w:hAnsi="Times New Roman" w:cs="Times New Roman"/>
          <w:sz w:val="26"/>
          <w:szCs w:val="26"/>
        </w:rPr>
      </w:pPr>
    </w:p>
    <w:p w:rsidR="00C934D4" w:rsidRDefault="00C934D4" w:rsidP="00415F9C">
      <w:pPr>
        <w:pStyle w:val="a3"/>
        <w:ind w:left="0"/>
        <w:jc w:val="both"/>
        <w:rPr>
          <w:rFonts w:ascii="Times New Roman" w:hAnsi="Times New Roman" w:cs="Times New Roman"/>
          <w:sz w:val="26"/>
          <w:szCs w:val="26"/>
        </w:rPr>
      </w:pPr>
    </w:p>
    <w:p w:rsidR="00C934D4" w:rsidRDefault="00C934D4" w:rsidP="00415F9C">
      <w:pPr>
        <w:pStyle w:val="a3"/>
        <w:ind w:left="0"/>
        <w:jc w:val="both"/>
        <w:rPr>
          <w:rFonts w:ascii="Times New Roman" w:hAnsi="Times New Roman" w:cs="Times New Roman"/>
          <w:sz w:val="26"/>
          <w:szCs w:val="26"/>
        </w:rPr>
      </w:pPr>
    </w:p>
    <w:p w:rsidR="00C934D4" w:rsidRDefault="00C934D4" w:rsidP="00415F9C">
      <w:pPr>
        <w:pStyle w:val="a3"/>
        <w:ind w:left="0"/>
        <w:jc w:val="both"/>
        <w:rPr>
          <w:rFonts w:ascii="Times New Roman" w:hAnsi="Times New Roman" w:cs="Times New Roman"/>
          <w:sz w:val="26"/>
          <w:szCs w:val="26"/>
        </w:rPr>
      </w:pPr>
    </w:p>
    <w:p w:rsidR="00C934D4" w:rsidRDefault="00C934D4" w:rsidP="00415F9C">
      <w:pPr>
        <w:pStyle w:val="a3"/>
        <w:ind w:left="0"/>
        <w:jc w:val="both"/>
        <w:rPr>
          <w:rFonts w:ascii="Times New Roman" w:hAnsi="Times New Roman" w:cs="Times New Roman"/>
          <w:sz w:val="26"/>
          <w:szCs w:val="26"/>
        </w:rPr>
      </w:pPr>
    </w:p>
    <w:p w:rsidR="00C934D4" w:rsidRDefault="00C934D4" w:rsidP="00415F9C">
      <w:pPr>
        <w:pStyle w:val="a3"/>
        <w:ind w:left="0"/>
        <w:jc w:val="both"/>
        <w:rPr>
          <w:rFonts w:ascii="Times New Roman" w:hAnsi="Times New Roman" w:cs="Times New Roman"/>
          <w:sz w:val="26"/>
          <w:szCs w:val="26"/>
        </w:rPr>
      </w:pPr>
    </w:p>
    <w:p w:rsidR="00C934D4" w:rsidRDefault="00C934D4" w:rsidP="00415F9C">
      <w:pPr>
        <w:pStyle w:val="a3"/>
        <w:ind w:left="0"/>
        <w:jc w:val="both"/>
        <w:rPr>
          <w:rFonts w:ascii="Times New Roman" w:hAnsi="Times New Roman" w:cs="Times New Roman"/>
          <w:sz w:val="26"/>
          <w:szCs w:val="26"/>
        </w:rPr>
      </w:pPr>
    </w:p>
    <w:p w:rsidR="00C934D4" w:rsidRDefault="00C934D4" w:rsidP="00415F9C">
      <w:pPr>
        <w:pStyle w:val="a3"/>
        <w:ind w:left="0"/>
        <w:jc w:val="both"/>
        <w:rPr>
          <w:rFonts w:ascii="Times New Roman" w:hAnsi="Times New Roman" w:cs="Times New Roman"/>
          <w:sz w:val="26"/>
          <w:szCs w:val="26"/>
        </w:rPr>
      </w:pPr>
    </w:p>
    <w:p w:rsidR="00C934D4" w:rsidRDefault="00C934D4" w:rsidP="00415F9C">
      <w:pPr>
        <w:pStyle w:val="a3"/>
        <w:ind w:left="0"/>
        <w:jc w:val="both"/>
        <w:rPr>
          <w:rFonts w:ascii="Times New Roman" w:hAnsi="Times New Roman" w:cs="Times New Roman"/>
          <w:sz w:val="26"/>
          <w:szCs w:val="26"/>
        </w:rPr>
      </w:pPr>
    </w:p>
    <w:p w:rsidR="00C934D4" w:rsidRDefault="00C934D4" w:rsidP="00415F9C">
      <w:pPr>
        <w:pStyle w:val="a3"/>
        <w:ind w:left="0"/>
        <w:jc w:val="both"/>
        <w:rPr>
          <w:rFonts w:ascii="Times New Roman" w:hAnsi="Times New Roman" w:cs="Times New Roman"/>
          <w:sz w:val="26"/>
          <w:szCs w:val="26"/>
        </w:rPr>
      </w:pPr>
    </w:p>
    <w:p w:rsidR="00C934D4" w:rsidRDefault="00C934D4" w:rsidP="00415F9C">
      <w:pPr>
        <w:pStyle w:val="a3"/>
        <w:ind w:left="0"/>
        <w:jc w:val="both"/>
        <w:rPr>
          <w:rFonts w:ascii="Times New Roman" w:hAnsi="Times New Roman" w:cs="Times New Roman"/>
          <w:sz w:val="26"/>
          <w:szCs w:val="26"/>
        </w:rPr>
      </w:pPr>
    </w:p>
    <w:p w:rsidR="00C934D4" w:rsidRDefault="00C934D4" w:rsidP="00415F9C">
      <w:pPr>
        <w:pStyle w:val="a3"/>
        <w:ind w:left="0"/>
        <w:jc w:val="both"/>
        <w:rPr>
          <w:rFonts w:ascii="Times New Roman" w:hAnsi="Times New Roman" w:cs="Times New Roman"/>
          <w:sz w:val="26"/>
          <w:szCs w:val="26"/>
        </w:rPr>
      </w:pPr>
    </w:p>
    <w:p w:rsidR="00C934D4" w:rsidRDefault="00C934D4" w:rsidP="00415F9C">
      <w:pPr>
        <w:pStyle w:val="a3"/>
        <w:ind w:left="0"/>
        <w:jc w:val="both"/>
        <w:rPr>
          <w:rFonts w:ascii="Times New Roman" w:hAnsi="Times New Roman" w:cs="Times New Roman"/>
          <w:sz w:val="26"/>
          <w:szCs w:val="26"/>
        </w:rPr>
      </w:pPr>
    </w:p>
    <w:p w:rsidR="00C934D4" w:rsidRDefault="00C934D4" w:rsidP="00415F9C">
      <w:pPr>
        <w:pStyle w:val="a3"/>
        <w:ind w:left="0"/>
        <w:jc w:val="both"/>
        <w:rPr>
          <w:rFonts w:ascii="Times New Roman" w:hAnsi="Times New Roman" w:cs="Times New Roman"/>
          <w:sz w:val="26"/>
          <w:szCs w:val="26"/>
        </w:rPr>
      </w:pPr>
    </w:p>
    <w:p w:rsidR="00C934D4" w:rsidRDefault="00C934D4" w:rsidP="00415F9C">
      <w:pPr>
        <w:pStyle w:val="a3"/>
        <w:ind w:left="0"/>
        <w:jc w:val="both"/>
        <w:rPr>
          <w:rFonts w:ascii="Times New Roman" w:hAnsi="Times New Roman" w:cs="Times New Roman"/>
          <w:sz w:val="26"/>
          <w:szCs w:val="26"/>
        </w:rPr>
      </w:pPr>
    </w:p>
    <w:p w:rsidR="00C934D4" w:rsidRDefault="00C934D4" w:rsidP="00415F9C">
      <w:pPr>
        <w:pStyle w:val="a3"/>
        <w:ind w:left="0"/>
        <w:jc w:val="both"/>
        <w:rPr>
          <w:rFonts w:ascii="Times New Roman" w:hAnsi="Times New Roman" w:cs="Times New Roman"/>
          <w:sz w:val="26"/>
          <w:szCs w:val="26"/>
        </w:rPr>
      </w:pPr>
    </w:p>
    <w:p w:rsidR="00C934D4" w:rsidRDefault="00C934D4" w:rsidP="00415F9C">
      <w:pPr>
        <w:pStyle w:val="a3"/>
        <w:ind w:left="0"/>
        <w:jc w:val="both"/>
        <w:rPr>
          <w:rFonts w:ascii="Times New Roman" w:hAnsi="Times New Roman" w:cs="Times New Roman"/>
          <w:sz w:val="26"/>
          <w:szCs w:val="26"/>
        </w:rPr>
      </w:pPr>
    </w:p>
    <w:p w:rsidR="00C934D4" w:rsidRDefault="00C934D4" w:rsidP="00415F9C">
      <w:pPr>
        <w:pStyle w:val="a3"/>
        <w:ind w:left="0"/>
        <w:jc w:val="both"/>
        <w:rPr>
          <w:rFonts w:ascii="Times New Roman" w:hAnsi="Times New Roman" w:cs="Times New Roman"/>
          <w:sz w:val="26"/>
          <w:szCs w:val="26"/>
        </w:rPr>
      </w:pPr>
    </w:p>
    <w:p w:rsidR="00C934D4" w:rsidRDefault="00C934D4" w:rsidP="00415F9C">
      <w:pPr>
        <w:pStyle w:val="a3"/>
        <w:ind w:left="0"/>
        <w:jc w:val="both"/>
        <w:rPr>
          <w:rFonts w:ascii="Times New Roman" w:hAnsi="Times New Roman" w:cs="Times New Roman"/>
          <w:sz w:val="26"/>
          <w:szCs w:val="26"/>
        </w:rPr>
      </w:pPr>
    </w:p>
    <w:p w:rsidR="00C934D4" w:rsidRDefault="00C934D4" w:rsidP="00415F9C">
      <w:pPr>
        <w:pStyle w:val="a3"/>
        <w:ind w:left="0"/>
        <w:jc w:val="both"/>
        <w:rPr>
          <w:rFonts w:ascii="Times New Roman" w:hAnsi="Times New Roman" w:cs="Times New Roman"/>
          <w:sz w:val="26"/>
          <w:szCs w:val="26"/>
        </w:rPr>
      </w:pPr>
    </w:p>
    <w:p w:rsidR="00C934D4" w:rsidRDefault="00C934D4" w:rsidP="00415F9C">
      <w:pPr>
        <w:pStyle w:val="a3"/>
        <w:ind w:left="0"/>
        <w:jc w:val="both"/>
        <w:rPr>
          <w:rFonts w:ascii="Times New Roman" w:hAnsi="Times New Roman" w:cs="Times New Roman"/>
          <w:sz w:val="26"/>
          <w:szCs w:val="26"/>
        </w:rPr>
      </w:pPr>
    </w:p>
    <w:p w:rsidR="00C934D4" w:rsidRDefault="00C934D4" w:rsidP="00415F9C">
      <w:pPr>
        <w:pStyle w:val="a3"/>
        <w:ind w:left="0"/>
        <w:jc w:val="both"/>
        <w:rPr>
          <w:rFonts w:ascii="Times New Roman" w:hAnsi="Times New Roman" w:cs="Times New Roman"/>
          <w:sz w:val="26"/>
          <w:szCs w:val="26"/>
        </w:rPr>
      </w:pPr>
    </w:p>
    <w:p w:rsidR="00C934D4" w:rsidRDefault="00C934D4" w:rsidP="00415F9C">
      <w:pPr>
        <w:pStyle w:val="a3"/>
        <w:ind w:left="0"/>
        <w:jc w:val="both"/>
        <w:rPr>
          <w:rFonts w:ascii="Times New Roman" w:hAnsi="Times New Roman" w:cs="Times New Roman"/>
          <w:sz w:val="26"/>
          <w:szCs w:val="26"/>
        </w:rPr>
      </w:pPr>
    </w:p>
    <w:p w:rsidR="00C934D4" w:rsidRDefault="00C934D4" w:rsidP="00415F9C">
      <w:pPr>
        <w:pStyle w:val="a3"/>
        <w:ind w:left="0"/>
        <w:jc w:val="both"/>
        <w:rPr>
          <w:rFonts w:ascii="Times New Roman" w:hAnsi="Times New Roman" w:cs="Times New Roman"/>
          <w:sz w:val="26"/>
          <w:szCs w:val="26"/>
        </w:rPr>
      </w:pPr>
    </w:p>
    <w:p w:rsidR="00C934D4" w:rsidRDefault="00C934D4" w:rsidP="00415F9C">
      <w:pPr>
        <w:pStyle w:val="a3"/>
        <w:ind w:left="0"/>
        <w:jc w:val="both"/>
        <w:rPr>
          <w:rFonts w:ascii="Times New Roman" w:hAnsi="Times New Roman" w:cs="Times New Roman"/>
          <w:sz w:val="26"/>
          <w:szCs w:val="26"/>
        </w:rPr>
      </w:pPr>
    </w:p>
    <w:p w:rsidR="00C934D4" w:rsidRDefault="00C934D4" w:rsidP="00415F9C">
      <w:pPr>
        <w:pStyle w:val="a3"/>
        <w:ind w:left="0"/>
        <w:jc w:val="both"/>
        <w:rPr>
          <w:rFonts w:ascii="Times New Roman" w:hAnsi="Times New Roman" w:cs="Times New Roman"/>
          <w:sz w:val="26"/>
          <w:szCs w:val="26"/>
        </w:rPr>
      </w:pPr>
    </w:p>
    <w:p w:rsidR="00C934D4" w:rsidRDefault="00C934D4" w:rsidP="00415F9C">
      <w:pPr>
        <w:pStyle w:val="a3"/>
        <w:ind w:left="0"/>
        <w:jc w:val="both"/>
        <w:rPr>
          <w:rFonts w:ascii="Times New Roman" w:hAnsi="Times New Roman" w:cs="Times New Roman"/>
          <w:sz w:val="26"/>
          <w:szCs w:val="26"/>
        </w:rPr>
      </w:pPr>
    </w:p>
    <w:p w:rsidR="00C934D4" w:rsidRDefault="00C934D4" w:rsidP="00415F9C">
      <w:pPr>
        <w:pStyle w:val="a3"/>
        <w:ind w:left="0"/>
        <w:jc w:val="both"/>
        <w:rPr>
          <w:rFonts w:ascii="Times New Roman" w:hAnsi="Times New Roman" w:cs="Times New Roman"/>
          <w:sz w:val="26"/>
          <w:szCs w:val="26"/>
        </w:rPr>
      </w:pPr>
    </w:p>
    <w:p w:rsidR="00C934D4" w:rsidRDefault="00C934D4" w:rsidP="00415F9C">
      <w:pPr>
        <w:pStyle w:val="a3"/>
        <w:ind w:left="0"/>
        <w:jc w:val="both"/>
        <w:rPr>
          <w:rFonts w:ascii="Times New Roman" w:hAnsi="Times New Roman" w:cs="Times New Roman"/>
          <w:sz w:val="26"/>
          <w:szCs w:val="26"/>
        </w:rPr>
      </w:pPr>
    </w:p>
    <w:p w:rsidR="00C934D4" w:rsidRDefault="00C934D4" w:rsidP="00415F9C">
      <w:pPr>
        <w:pStyle w:val="a3"/>
        <w:ind w:left="0"/>
        <w:jc w:val="both"/>
        <w:rPr>
          <w:rFonts w:ascii="Times New Roman" w:hAnsi="Times New Roman" w:cs="Times New Roman"/>
          <w:sz w:val="26"/>
          <w:szCs w:val="26"/>
        </w:rPr>
      </w:pPr>
    </w:p>
    <w:p w:rsidR="00C934D4" w:rsidRDefault="00C934D4" w:rsidP="00415F9C">
      <w:pPr>
        <w:pStyle w:val="a3"/>
        <w:ind w:left="0"/>
        <w:jc w:val="both"/>
        <w:rPr>
          <w:rFonts w:ascii="Times New Roman" w:hAnsi="Times New Roman" w:cs="Times New Roman"/>
          <w:sz w:val="26"/>
          <w:szCs w:val="26"/>
        </w:rPr>
      </w:pPr>
    </w:p>
    <w:p w:rsidR="00C934D4" w:rsidRDefault="00C934D4" w:rsidP="00415F9C">
      <w:pPr>
        <w:pStyle w:val="a3"/>
        <w:ind w:left="0"/>
        <w:jc w:val="both"/>
        <w:rPr>
          <w:rFonts w:ascii="Times New Roman" w:hAnsi="Times New Roman" w:cs="Times New Roman"/>
          <w:sz w:val="26"/>
          <w:szCs w:val="26"/>
        </w:rPr>
      </w:pPr>
    </w:p>
    <w:p w:rsidR="00C934D4" w:rsidRDefault="00C934D4" w:rsidP="00415F9C">
      <w:pPr>
        <w:pStyle w:val="a3"/>
        <w:ind w:left="0"/>
        <w:jc w:val="both"/>
        <w:rPr>
          <w:rFonts w:ascii="Times New Roman" w:hAnsi="Times New Roman" w:cs="Times New Roman"/>
          <w:sz w:val="26"/>
          <w:szCs w:val="26"/>
        </w:rPr>
      </w:pPr>
    </w:p>
    <w:p w:rsidR="00C934D4" w:rsidRDefault="00C934D4" w:rsidP="00415F9C">
      <w:pPr>
        <w:pStyle w:val="a3"/>
        <w:ind w:left="0"/>
        <w:jc w:val="both"/>
        <w:rPr>
          <w:rFonts w:ascii="Times New Roman" w:hAnsi="Times New Roman" w:cs="Times New Roman"/>
          <w:sz w:val="26"/>
          <w:szCs w:val="26"/>
        </w:rPr>
      </w:pPr>
    </w:p>
    <w:p w:rsidR="00C934D4" w:rsidRDefault="00C934D4" w:rsidP="00415F9C">
      <w:pPr>
        <w:pStyle w:val="a3"/>
        <w:ind w:left="0"/>
        <w:jc w:val="both"/>
        <w:rPr>
          <w:rFonts w:ascii="Times New Roman" w:hAnsi="Times New Roman" w:cs="Times New Roman"/>
          <w:sz w:val="26"/>
          <w:szCs w:val="26"/>
        </w:rPr>
      </w:pPr>
    </w:p>
    <w:p w:rsidR="00C934D4" w:rsidRDefault="00C934D4" w:rsidP="00415F9C">
      <w:pPr>
        <w:pStyle w:val="a3"/>
        <w:ind w:left="0"/>
        <w:jc w:val="both"/>
        <w:rPr>
          <w:rFonts w:ascii="Times New Roman" w:hAnsi="Times New Roman" w:cs="Times New Roman"/>
          <w:sz w:val="26"/>
          <w:szCs w:val="26"/>
        </w:rPr>
      </w:pPr>
    </w:p>
    <w:p w:rsidR="00C934D4" w:rsidRDefault="00C934D4" w:rsidP="00415F9C">
      <w:pPr>
        <w:pStyle w:val="a3"/>
        <w:ind w:left="0"/>
        <w:jc w:val="both"/>
        <w:rPr>
          <w:rFonts w:ascii="Times New Roman" w:hAnsi="Times New Roman" w:cs="Times New Roman"/>
          <w:sz w:val="26"/>
          <w:szCs w:val="26"/>
        </w:rPr>
      </w:pPr>
    </w:p>
    <w:p w:rsidR="00C934D4" w:rsidRDefault="008F30BB" w:rsidP="00C934D4">
      <w:pPr>
        <w:jc w:val="center"/>
        <w:rPr>
          <w:rFonts w:ascii="Times New Roman" w:hAnsi="Times New Roman" w:cs="Times New Roman"/>
          <w:sz w:val="26"/>
          <w:szCs w:val="26"/>
        </w:rPr>
      </w:pPr>
      <w:r>
        <w:rPr>
          <w:rFonts w:ascii="Times New Roman" w:hAnsi="Times New Roman" w:cs="Times New Roman"/>
          <w:sz w:val="26"/>
          <w:szCs w:val="26"/>
        </w:rPr>
        <w:lastRenderedPageBreak/>
        <w:t>Кокоринская сельская администрация</w:t>
      </w:r>
    </w:p>
    <w:p w:rsidR="008F30BB" w:rsidRDefault="008F30BB" w:rsidP="00C934D4">
      <w:pPr>
        <w:jc w:val="center"/>
        <w:rPr>
          <w:rFonts w:ascii="Times New Roman" w:hAnsi="Times New Roman" w:cs="Times New Roman"/>
          <w:sz w:val="26"/>
          <w:szCs w:val="26"/>
        </w:rPr>
      </w:pPr>
    </w:p>
    <w:p w:rsidR="00C934D4" w:rsidRDefault="008F30BB" w:rsidP="00C934D4">
      <w:pPr>
        <w:jc w:val="center"/>
        <w:rPr>
          <w:rFonts w:ascii="Times New Roman" w:hAnsi="Times New Roman" w:cs="Times New Roman"/>
          <w:sz w:val="26"/>
          <w:szCs w:val="26"/>
        </w:rPr>
      </w:pPr>
      <w:r>
        <w:rPr>
          <w:rFonts w:ascii="Times New Roman" w:hAnsi="Times New Roman" w:cs="Times New Roman"/>
          <w:sz w:val="26"/>
          <w:szCs w:val="26"/>
        </w:rPr>
        <w:t>ПОСТАНОВЛЕНИЕ</w:t>
      </w:r>
    </w:p>
    <w:p w:rsidR="00C934D4" w:rsidRDefault="00C934D4" w:rsidP="00C934D4">
      <w:pPr>
        <w:jc w:val="center"/>
        <w:rPr>
          <w:rFonts w:ascii="Times New Roman" w:hAnsi="Times New Roman" w:cs="Times New Roman"/>
          <w:sz w:val="26"/>
          <w:szCs w:val="26"/>
        </w:rPr>
      </w:pPr>
    </w:p>
    <w:p w:rsidR="00C934D4" w:rsidRDefault="00C934D4" w:rsidP="00C934D4">
      <w:pPr>
        <w:jc w:val="center"/>
        <w:rPr>
          <w:rFonts w:ascii="Times New Roman" w:hAnsi="Times New Roman" w:cs="Times New Roman"/>
          <w:sz w:val="26"/>
          <w:szCs w:val="26"/>
        </w:rPr>
      </w:pPr>
    </w:p>
    <w:p w:rsidR="00C934D4" w:rsidRDefault="00C934D4" w:rsidP="00C934D4">
      <w:pPr>
        <w:jc w:val="center"/>
        <w:rPr>
          <w:rFonts w:ascii="Times New Roman" w:hAnsi="Times New Roman" w:cs="Times New Roman"/>
          <w:sz w:val="26"/>
          <w:szCs w:val="26"/>
        </w:rPr>
      </w:pPr>
      <w:proofErr w:type="spellStart"/>
      <w:r>
        <w:rPr>
          <w:rFonts w:ascii="Times New Roman" w:hAnsi="Times New Roman" w:cs="Times New Roman"/>
          <w:sz w:val="26"/>
          <w:szCs w:val="26"/>
        </w:rPr>
        <w:t>с</w:t>
      </w:r>
      <w:proofErr w:type="gramStart"/>
      <w:r>
        <w:rPr>
          <w:rFonts w:ascii="Times New Roman" w:hAnsi="Times New Roman" w:cs="Times New Roman"/>
          <w:sz w:val="26"/>
          <w:szCs w:val="26"/>
        </w:rPr>
        <w:t>.К</w:t>
      </w:r>
      <w:proofErr w:type="gramEnd"/>
      <w:r>
        <w:rPr>
          <w:rFonts w:ascii="Times New Roman" w:hAnsi="Times New Roman" w:cs="Times New Roman"/>
          <w:sz w:val="26"/>
          <w:szCs w:val="26"/>
        </w:rPr>
        <w:t>окоря</w:t>
      </w:r>
      <w:proofErr w:type="spellEnd"/>
    </w:p>
    <w:p w:rsidR="00C934D4" w:rsidRDefault="00C934D4" w:rsidP="00C934D4">
      <w:pPr>
        <w:jc w:val="both"/>
        <w:rPr>
          <w:rFonts w:ascii="Times New Roman" w:hAnsi="Times New Roman" w:cs="Times New Roman"/>
          <w:sz w:val="26"/>
          <w:szCs w:val="26"/>
        </w:rPr>
      </w:pPr>
      <w:r>
        <w:rPr>
          <w:rFonts w:ascii="Times New Roman" w:hAnsi="Times New Roman" w:cs="Times New Roman"/>
          <w:sz w:val="26"/>
          <w:szCs w:val="26"/>
        </w:rPr>
        <w:t xml:space="preserve">13.09.2019 г.                                                                    </w:t>
      </w:r>
      <w:r w:rsidR="008F30BB">
        <w:rPr>
          <w:rFonts w:ascii="Times New Roman" w:hAnsi="Times New Roman" w:cs="Times New Roman"/>
          <w:sz w:val="26"/>
          <w:szCs w:val="26"/>
        </w:rPr>
        <w:t xml:space="preserve">                           № 120</w:t>
      </w:r>
    </w:p>
    <w:p w:rsidR="00C934D4" w:rsidRDefault="00C934D4" w:rsidP="00415F9C">
      <w:pPr>
        <w:pStyle w:val="a3"/>
        <w:ind w:left="0"/>
        <w:jc w:val="both"/>
        <w:rPr>
          <w:rFonts w:ascii="Times New Roman" w:hAnsi="Times New Roman" w:cs="Times New Roman"/>
          <w:sz w:val="26"/>
          <w:szCs w:val="26"/>
        </w:rPr>
      </w:pPr>
    </w:p>
    <w:p w:rsidR="00C934D4" w:rsidRDefault="00C934D4" w:rsidP="00415F9C">
      <w:pPr>
        <w:pStyle w:val="a3"/>
        <w:ind w:left="0"/>
        <w:jc w:val="both"/>
        <w:rPr>
          <w:rFonts w:ascii="Times New Roman" w:hAnsi="Times New Roman" w:cs="Times New Roman"/>
          <w:sz w:val="26"/>
          <w:szCs w:val="26"/>
        </w:rPr>
      </w:pPr>
    </w:p>
    <w:p w:rsidR="00C934D4" w:rsidRDefault="00C934D4" w:rsidP="00C934D4">
      <w:pPr>
        <w:pStyle w:val="a3"/>
        <w:ind w:left="0"/>
        <w:jc w:val="center"/>
        <w:rPr>
          <w:rFonts w:ascii="Times New Roman" w:hAnsi="Times New Roman" w:cs="Times New Roman"/>
          <w:sz w:val="26"/>
          <w:szCs w:val="26"/>
        </w:rPr>
      </w:pPr>
      <w:r>
        <w:rPr>
          <w:rFonts w:ascii="Times New Roman" w:hAnsi="Times New Roman" w:cs="Times New Roman"/>
          <w:sz w:val="26"/>
          <w:szCs w:val="26"/>
        </w:rPr>
        <w:t>Об утверждении муниципальной программы «Профилактика нарушений обязательных требований законодательства в рамках осуществления муниципального контроля Кокоринского сельского поселения на 2019 год»</w:t>
      </w:r>
    </w:p>
    <w:p w:rsidR="00C934D4" w:rsidRDefault="00C934D4" w:rsidP="00C934D4">
      <w:pPr>
        <w:pStyle w:val="a3"/>
        <w:ind w:left="0"/>
        <w:jc w:val="center"/>
        <w:rPr>
          <w:rFonts w:ascii="Times New Roman" w:hAnsi="Times New Roman" w:cs="Times New Roman"/>
          <w:sz w:val="26"/>
          <w:szCs w:val="26"/>
        </w:rPr>
      </w:pPr>
    </w:p>
    <w:p w:rsidR="00C934D4" w:rsidRDefault="00C934D4" w:rsidP="00C934D4">
      <w:pPr>
        <w:pStyle w:val="a3"/>
        <w:ind w:left="0"/>
        <w:jc w:val="center"/>
        <w:rPr>
          <w:rFonts w:ascii="Times New Roman" w:hAnsi="Times New Roman" w:cs="Times New Roman"/>
          <w:sz w:val="26"/>
          <w:szCs w:val="26"/>
        </w:rPr>
      </w:pPr>
    </w:p>
    <w:p w:rsidR="00C934D4" w:rsidRDefault="00C934D4" w:rsidP="00C934D4">
      <w:pPr>
        <w:pStyle w:val="a3"/>
        <w:ind w:left="0"/>
        <w:jc w:val="both"/>
        <w:rPr>
          <w:rFonts w:ascii="Times New Roman" w:hAnsi="Times New Roman" w:cs="Times New Roman"/>
          <w:sz w:val="26"/>
          <w:szCs w:val="26"/>
        </w:rPr>
      </w:pPr>
      <w:r>
        <w:rPr>
          <w:rFonts w:ascii="Times New Roman" w:hAnsi="Times New Roman" w:cs="Times New Roman"/>
          <w:sz w:val="26"/>
          <w:szCs w:val="26"/>
        </w:rPr>
        <w:t xml:space="preserve">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w:t>
      </w:r>
      <w:r w:rsidR="000825F9">
        <w:rPr>
          <w:rFonts w:ascii="Times New Roman" w:hAnsi="Times New Roman" w:cs="Times New Roman"/>
          <w:sz w:val="26"/>
          <w:szCs w:val="26"/>
        </w:rPr>
        <w:t xml:space="preserve"> нарушениям обязательных требований, руководствуясь статьёй 8.2.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г. №130-ФЗ «Об общих принципах организации местного самоуправления в Российской Федерации», Уставом муниципального образования Кокоринского сельского поселения, Администрация Кокоринского сельского поселения постановляет:</w:t>
      </w:r>
    </w:p>
    <w:p w:rsidR="000825F9" w:rsidRDefault="000825F9" w:rsidP="00C934D4">
      <w:pPr>
        <w:pStyle w:val="a3"/>
        <w:ind w:left="0"/>
        <w:jc w:val="both"/>
        <w:rPr>
          <w:rFonts w:ascii="Times New Roman" w:hAnsi="Times New Roman" w:cs="Times New Roman"/>
          <w:sz w:val="26"/>
          <w:szCs w:val="26"/>
        </w:rPr>
      </w:pPr>
    </w:p>
    <w:p w:rsidR="000825F9" w:rsidRDefault="000825F9" w:rsidP="000825F9">
      <w:pPr>
        <w:pStyle w:val="a3"/>
        <w:numPr>
          <w:ilvl w:val="0"/>
          <w:numId w:val="8"/>
        </w:numPr>
        <w:jc w:val="both"/>
        <w:rPr>
          <w:rFonts w:ascii="Times New Roman" w:hAnsi="Times New Roman" w:cs="Times New Roman"/>
          <w:sz w:val="26"/>
          <w:szCs w:val="26"/>
        </w:rPr>
      </w:pPr>
      <w:r>
        <w:rPr>
          <w:rFonts w:ascii="Times New Roman" w:hAnsi="Times New Roman" w:cs="Times New Roman"/>
          <w:sz w:val="26"/>
          <w:szCs w:val="26"/>
        </w:rPr>
        <w:t>Утвердить муниципальную программу «Профилактика нарушений обязательных требований законодательства в рамках осуществления муниципального контроля Кокоринского сельского поселения на 2019 год».</w:t>
      </w:r>
    </w:p>
    <w:p w:rsidR="000825F9" w:rsidRDefault="00806C67" w:rsidP="000825F9">
      <w:pPr>
        <w:pStyle w:val="a3"/>
        <w:numPr>
          <w:ilvl w:val="0"/>
          <w:numId w:val="8"/>
        </w:numPr>
        <w:jc w:val="both"/>
        <w:rPr>
          <w:rFonts w:ascii="Times New Roman" w:hAnsi="Times New Roman" w:cs="Times New Roman"/>
          <w:sz w:val="26"/>
          <w:szCs w:val="26"/>
        </w:rPr>
      </w:pPr>
      <w:r>
        <w:rPr>
          <w:rFonts w:ascii="Times New Roman" w:hAnsi="Times New Roman" w:cs="Times New Roman"/>
          <w:sz w:val="26"/>
          <w:szCs w:val="26"/>
        </w:rPr>
        <w:t>Утвердить перечень основных мероприятий муниципальной программы       « Профилактика нарушений обязательных требований законодательства в рамках осуществления муниципального контроля Кокоринского сельского поселения на 2019 год», приложение №1.</w:t>
      </w:r>
    </w:p>
    <w:p w:rsidR="00806C67" w:rsidRDefault="00806C67" w:rsidP="000825F9">
      <w:pPr>
        <w:pStyle w:val="a3"/>
        <w:numPr>
          <w:ilvl w:val="0"/>
          <w:numId w:val="8"/>
        </w:numPr>
        <w:jc w:val="both"/>
        <w:rPr>
          <w:rFonts w:ascii="Times New Roman" w:hAnsi="Times New Roman" w:cs="Times New Roman"/>
          <w:sz w:val="26"/>
          <w:szCs w:val="26"/>
        </w:rPr>
      </w:pPr>
      <w:r>
        <w:rPr>
          <w:rFonts w:ascii="Times New Roman" w:hAnsi="Times New Roman" w:cs="Times New Roman"/>
          <w:sz w:val="26"/>
          <w:szCs w:val="26"/>
        </w:rPr>
        <w:t>Опубликовать (обнародовать) настоящее постановление путем вывешивания на доске объявлений на улице и размещения на официальном интернет-сайте Администрации Кокоринского сельского поселения на 2019 год».</w:t>
      </w:r>
    </w:p>
    <w:p w:rsidR="00806C67" w:rsidRDefault="00806C67" w:rsidP="000825F9">
      <w:pPr>
        <w:pStyle w:val="a3"/>
        <w:numPr>
          <w:ilvl w:val="0"/>
          <w:numId w:val="8"/>
        </w:numPr>
        <w:jc w:val="both"/>
        <w:rPr>
          <w:rFonts w:ascii="Times New Roman" w:hAnsi="Times New Roman" w:cs="Times New Roman"/>
          <w:sz w:val="26"/>
          <w:szCs w:val="26"/>
        </w:rPr>
      </w:pP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настоящего постановления оставляю за собой.</w:t>
      </w:r>
    </w:p>
    <w:p w:rsidR="00806C67" w:rsidRDefault="00806C67" w:rsidP="00806C67">
      <w:pPr>
        <w:ind w:left="0"/>
        <w:jc w:val="both"/>
        <w:rPr>
          <w:rFonts w:ascii="Times New Roman" w:hAnsi="Times New Roman" w:cs="Times New Roman"/>
          <w:sz w:val="26"/>
          <w:szCs w:val="26"/>
        </w:rPr>
      </w:pPr>
    </w:p>
    <w:p w:rsidR="00806C67" w:rsidRDefault="00806C67" w:rsidP="00806C67">
      <w:pPr>
        <w:ind w:left="0"/>
        <w:jc w:val="both"/>
        <w:rPr>
          <w:rFonts w:ascii="Times New Roman" w:hAnsi="Times New Roman" w:cs="Times New Roman"/>
          <w:sz w:val="26"/>
          <w:szCs w:val="26"/>
        </w:rPr>
      </w:pPr>
    </w:p>
    <w:p w:rsidR="00806C67" w:rsidRDefault="00806C67" w:rsidP="00806C67">
      <w:pPr>
        <w:ind w:left="0"/>
        <w:jc w:val="both"/>
        <w:rPr>
          <w:rFonts w:ascii="Times New Roman" w:hAnsi="Times New Roman" w:cs="Times New Roman"/>
          <w:sz w:val="26"/>
          <w:szCs w:val="26"/>
        </w:rPr>
      </w:pPr>
    </w:p>
    <w:p w:rsidR="00806C67" w:rsidRDefault="00806C67" w:rsidP="00806C67">
      <w:pPr>
        <w:ind w:left="0"/>
        <w:jc w:val="both"/>
        <w:rPr>
          <w:rFonts w:ascii="Times New Roman" w:hAnsi="Times New Roman" w:cs="Times New Roman"/>
          <w:sz w:val="26"/>
          <w:szCs w:val="26"/>
        </w:rPr>
      </w:pPr>
    </w:p>
    <w:p w:rsidR="00806C67" w:rsidRDefault="00806C67" w:rsidP="00806C67">
      <w:pPr>
        <w:ind w:left="0"/>
        <w:jc w:val="both"/>
        <w:rPr>
          <w:rFonts w:ascii="Times New Roman" w:hAnsi="Times New Roman" w:cs="Times New Roman"/>
          <w:sz w:val="26"/>
          <w:szCs w:val="26"/>
        </w:rPr>
      </w:pPr>
      <w:r>
        <w:rPr>
          <w:rFonts w:ascii="Times New Roman" w:hAnsi="Times New Roman" w:cs="Times New Roman"/>
          <w:sz w:val="26"/>
          <w:szCs w:val="26"/>
        </w:rPr>
        <w:t>Глава Кокоринского</w:t>
      </w:r>
    </w:p>
    <w:p w:rsidR="00806C67" w:rsidRDefault="00806C67" w:rsidP="00806C67">
      <w:pPr>
        <w:ind w:left="0"/>
        <w:jc w:val="both"/>
        <w:rPr>
          <w:rFonts w:ascii="Times New Roman" w:hAnsi="Times New Roman" w:cs="Times New Roman"/>
          <w:sz w:val="26"/>
          <w:szCs w:val="26"/>
        </w:rPr>
      </w:pPr>
      <w:r>
        <w:rPr>
          <w:rFonts w:ascii="Times New Roman" w:hAnsi="Times New Roman" w:cs="Times New Roman"/>
          <w:sz w:val="26"/>
          <w:szCs w:val="26"/>
        </w:rPr>
        <w:t>сельского поселения                                                                           В.Н.Уванчиков</w:t>
      </w:r>
    </w:p>
    <w:p w:rsidR="00806C67" w:rsidRDefault="00806C67" w:rsidP="00806C67">
      <w:pPr>
        <w:ind w:left="0"/>
        <w:jc w:val="both"/>
        <w:rPr>
          <w:rFonts w:ascii="Times New Roman" w:hAnsi="Times New Roman" w:cs="Times New Roman"/>
          <w:sz w:val="26"/>
          <w:szCs w:val="26"/>
        </w:rPr>
      </w:pPr>
    </w:p>
    <w:p w:rsidR="00806C67" w:rsidRDefault="00806C67" w:rsidP="00806C67">
      <w:pPr>
        <w:ind w:left="0"/>
        <w:jc w:val="both"/>
        <w:rPr>
          <w:rFonts w:ascii="Times New Roman" w:hAnsi="Times New Roman" w:cs="Times New Roman"/>
          <w:sz w:val="26"/>
          <w:szCs w:val="26"/>
        </w:rPr>
      </w:pPr>
    </w:p>
    <w:p w:rsidR="00806C67" w:rsidRDefault="00806C67" w:rsidP="00806C67">
      <w:pPr>
        <w:ind w:left="0"/>
        <w:jc w:val="both"/>
        <w:rPr>
          <w:rFonts w:ascii="Times New Roman" w:hAnsi="Times New Roman" w:cs="Times New Roman"/>
          <w:sz w:val="26"/>
          <w:szCs w:val="26"/>
        </w:rPr>
      </w:pPr>
    </w:p>
    <w:p w:rsidR="00806C67" w:rsidRDefault="00806C67" w:rsidP="00806C67">
      <w:pPr>
        <w:ind w:left="0"/>
        <w:jc w:val="both"/>
        <w:rPr>
          <w:rFonts w:ascii="Times New Roman" w:hAnsi="Times New Roman" w:cs="Times New Roman"/>
          <w:sz w:val="26"/>
          <w:szCs w:val="26"/>
        </w:rPr>
      </w:pPr>
    </w:p>
    <w:p w:rsidR="008F30BB" w:rsidRDefault="008F30BB" w:rsidP="00806C67">
      <w:pPr>
        <w:ind w:left="0"/>
        <w:jc w:val="both"/>
        <w:rPr>
          <w:rFonts w:ascii="Times New Roman" w:hAnsi="Times New Roman" w:cs="Times New Roman"/>
          <w:sz w:val="26"/>
          <w:szCs w:val="26"/>
        </w:rPr>
      </w:pPr>
    </w:p>
    <w:p w:rsidR="008F30BB" w:rsidRDefault="008F30BB" w:rsidP="00806C67">
      <w:pPr>
        <w:ind w:left="0"/>
        <w:jc w:val="both"/>
        <w:rPr>
          <w:rFonts w:ascii="Times New Roman" w:hAnsi="Times New Roman" w:cs="Times New Roman"/>
          <w:sz w:val="26"/>
          <w:szCs w:val="26"/>
        </w:rPr>
      </w:pPr>
    </w:p>
    <w:p w:rsidR="00806C67" w:rsidRDefault="00806C67" w:rsidP="00806C67">
      <w:pPr>
        <w:ind w:left="0"/>
        <w:jc w:val="center"/>
        <w:rPr>
          <w:rFonts w:ascii="Times New Roman" w:hAnsi="Times New Roman" w:cs="Times New Roman"/>
          <w:sz w:val="26"/>
          <w:szCs w:val="26"/>
        </w:rPr>
      </w:pPr>
      <w:r>
        <w:rPr>
          <w:rFonts w:ascii="Times New Roman" w:hAnsi="Times New Roman" w:cs="Times New Roman"/>
          <w:sz w:val="26"/>
          <w:szCs w:val="26"/>
        </w:rPr>
        <w:lastRenderedPageBreak/>
        <w:t>ПАСПОРТ</w:t>
      </w:r>
    </w:p>
    <w:p w:rsidR="00806C67" w:rsidRDefault="00806C67" w:rsidP="00806C67">
      <w:pPr>
        <w:ind w:left="0"/>
        <w:jc w:val="center"/>
        <w:rPr>
          <w:rFonts w:ascii="Times New Roman" w:hAnsi="Times New Roman" w:cs="Times New Roman"/>
          <w:sz w:val="26"/>
          <w:szCs w:val="26"/>
        </w:rPr>
      </w:pPr>
      <w:r>
        <w:rPr>
          <w:rFonts w:ascii="Times New Roman" w:hAnsi="Times New Roman" w:cs="Times New Roman"/>
          <w:sz w:val="26"/>
          <w:szCs w:val="26"/>
        </w:rPr>
        <w:t>Муниципальной программы</w:t>
      </w:r>
    </w:p>
    <w:p w:rsidR="00806C67" w:rsidRDefault="00806C67" w:rsidP="00806C67">
      <w:pPr>
        <w:ind w:left="0"/>
        <w:jc w:val="center"/>
        <w:rPr>
          <w:rFonts w:ascii="Times New Roman" w:hAnsi="Times New Roman" w:cs="Times New Roman"/>
          <w:sz w:val="26"/>
          <w:szCs w:val="26"/>
        </w:rPr>
      </w:pPr>
      <w:r>
        <w:rPr>
          <w:rFonts w:ascii="Times New Roman" w:hAnsi="Times New Roman" w:cs="Times New Roman"/>
          <w:sz w:val="26"/>
          <w:szCs w:val="26"/>
        </w:rPr>
        <w:t>«Профилактика нарушений обязательных требований законодательства в рамках осуществления муниципального контроля Кокоринского сельского поселения на 2019 год».</w:t>
      </w:r>
    </w:p>
    <w:tbl>
      <w:tblPr>
        <w:tblStyle w:val="a4"/>
        <w:tblW w:w="0" w:type="auto"/>
        <w:tblLook w:val="04A0"/>
      </w:tblPr>
      <w:tblGrid>
        <w:gridCol w:w="3369"/>
        <w:gridCol w:w="6202"/>
      </w:tblGrid>
      <w:tr w:rsidR="00806C67" w:rsidTr="00C50A4B">
        <w:tc>
          <w:tcPr>
            <w:tcW w:w="3369" w:type="dxa"/>
          </w:tcPr>
          <w:p w:rsidR="00806C67" w:rsidRDefault="0003527C" w:rsidP="0003527C">
            <w:pPr>
              <w:ind w:left="0"/>
              <w:jc w:val="both"/>
              <w:rPr>
                <w:rFonts w:ascii="Times New Roman" w:hAnsi="Times New Roman" w:cs="Times New Roman"/>
                <w:sz w:val="26"/>
                <w:szCs w:val="26"/>
              </w:rPr>
            </w:pPr>
            <w:r>
              <w:rPr>
                <w:rFonts w:ascii="Times New Roman" w:hAnsi="Times New Roman" w:cs="Times New Roman"/>
                <w:sz w:val="26"/>
                <w:szCs w:val="26"/>
              </w:rPr>
              <w:t>Наименование Программы</w:t>
            </w:r>
          </w:p>
        </w:tc>
        <w:tc>
          <w:tcPr>
            <w:tcW w:w="6202" w:type="dxa"/>
          </w:tcPr>
          <w:p w:rsidR="00806C67" w:rsidRDefault="0003527C" w:rsidP="0003527C">
            <w:pPr>
              <w:ind w:left="0"/>
              <w:jc w:val="both"/>
              <w:rPr>
                <w:rFonts w:ascii="Times New Roman" w:hAnsi="Times New Roman" w:cs="Times New Roman"/>
                <w:sz w:val="26"/>
                <w:szCs w:val="26"/>
              </w:rPr>
            </w:pPr>
            <w:r>
              <w:rPr>
                <w:rFonts w:ascii="Times New Roman" w:hAnsi="Times New Roman" w:cs="Times New Roman"/>
                <w:sz w:val="26"/>
                <w:szCs w:val="26"/>
              </w:rPr>
              <w:t>Муниципальная программа «Профилактика нарушений обязательных требований законодательства в рамках осуществления муниципального контроля Кокоринского сельского поселения на 2019 год»</w:t>
            </w:r>
          </w:p>
        </w:tc>
      </w:tr>
      <w:tr w:rsidR="00806C67" w:rsidTr="00C50A4B">
        <w:tc>
          <w:tcPr>
            <w:tcW w:w="3369" w:type="dxa"/>
          </w:tcPr>
          <w:p w:rsidR="00806C67" w:rsidRDefault="0003527C" w:rsidP="00C50A4B">
            <w:pPr>
              <w:ind w:left="0"/>
              <w:rPr>
                <w:rFonts w:ascii="Times New Roman" w:hAnsi="Times New Roman" w:cs="Times New Roman"/>
                <w:sz w:val="26"/>
                <w:szCs w:val="26"/>
              </w:rPr>
            </w:pPr>
            <w:r>
              <w:rPr>
                <w:rFonts w:ascii="Times New Roman" w:hAnsi="Times New Roman" w:cs="Times New Roman"/>
                <w:sz w:val="26"/>
                <w:szCs w:val="26"/>
              </w:rPr>
              <w:t>Основание разработки муниципальной программы</w:t>
            </w:r>
            <w:r w:rsidR="00E71C3B">
              <w:rPr>
                <w:rFonts w:ascii="Times New Roman" w:hAnsi="Times New Roman" w:cs="Times New Roman"/>
                <w:sz w:val="26"/>
                <w:szCs w:val="26"/>
              </w:rPr>
              <w:t xml:space="preserve"> «Профилактика нарушений</w:t>
            </w:r>
            <w:r w:rsidR="00D76589">
              <w:rPr>
                <w:rFonts w:ascii="Times New Roman" w:hAnsi="Times New Roman" w:cs="Times New Roman"/>
                <w:sz w:val="26"/>
                <w:szCs w:val="26"/>
              </w:rPr>
              <w:t xml:space="preserve"> обязательных требований законодательства в рамках осуществления муниципального контроля Кокоринского сельского поселения»</w:t>
            </w:r>
            <w:r w:rsidR="00E71C3B">
              <w:rPr>
                <w:rFonts w:ascii="Times New Roman" w:hAnsi="Times New Roman" w:cs="Times New Roman"/>
                <w:sz w:val="26"/>
                <w:szCs w:val="26"/>
              </w:rPr>
              <w:t xml:space="preserve"> </w:t>
            </w:r>
          </w:p>
        </w:tc>
        <w:tc>
          <w:tcPr>
            <w:tcW w:w="6202" w:type="dxa"/>
          </w:tcPr>
          <w:p w:rsidR="00806C67" w:rsidRDefault="0003527C" w:rsidP="0003527C">
            <w:pPr>
              <w:ind w:left="0"/>
              <w:jc w:val="both"/>
              <w:rPr>
                <w:rFonts w:ascii="Times New Roman" w:hAnsi="Times New Roman" w:cs="Times New Roman"/>
                <w:sz w:val="26"/>
                <w:szCs w:val="26"/>
              </w:rPr>
            </w:pPr>
            <w:r>
              <w:rPr>
                <w:rFonts w:ascii="Times New Roman" w:hAnsi="Times New Roman" w:cs="Times New Roman"/>
                <w:sz w:val="26"/>
                <w:szCs w:val="26"/>
              </w:rPr>
              <w:t>Федеральный Закон от 06.10.2003 № 131-ФЗ «Об общих принципах организации местного самоуправления в Российской Федерации»;</w:t>
            </w:r>
          </w:p>
          <w:p w:rsidR="0003527C" w:rsidRDefault="0003527C" w:rsidP="0003527C">
            <w:pPr>
              <w:ind w:left="0"/>
              <w:jc w:val="both"/>
              <w:rPr>
                <w:rFonts w:ascii="Times New Roman" w:hAnsi="Times New Roman" w:cs="Times New Roman"/>
                <w:sz w:val="26"/>
                <w:szCs w:val="26"/>
              </w:rPr>
            </w:pPr>
            <w:r>
              <w:rPr>
                <w:rFonts w:ascii="Times New Roman" w:hAnsi="Times New Roman" w:cs="Times New Roman"/>
                <w:sz w:val="26"/>
                <w:szCs w:val="26"/>
              </w:rPr>
              <w:t>-статья 8.2 ФЗ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806C67" w:rsidTr="00C50A4B">
        <w:tc>
          <w:tcPr>
            <w:tcW w:w="3369" w:type="dxa"/>
          </w:tcPr>
          <w:p w:rsidR="00806C67" w:rsidRDefault="0003527C" w:rsidP="00C50A4B">
            <w:pPr>
              <w:ind w:left="0"/>
              <w:rPr>
                <w:rFonts w:ascii="Times New Roman" w:hAnsi="Times New Roman" w:cs="Times New Roman"/>
                <w:sz w:val="26"/>
                <w:szCs w:val="26"/>
              </w:rPr>
            </w:pPr>
            <w:r>
              <w:rPr>
                <w:rFonts w:ascii="Times New Roman" w:hAnsi="Times New Roman" w:cs="Times New Roman"/>
                <w:sz w:val="26"/>
                <w:szCs w:val="26"/>
              </w:rPr>
              <w:t>Ответственный исполнитель муниципальной программы</w:t>
            </w:r>
          </w:p>
        </w:tc>
        <w:tc>
          <w:tcPr>
            <w:tcW w:w="6202" w:type="dxa"/>
          </w:tcPr>
          <w:p w:rsidR="00806C67" w:rsidRDefault="0003527C" w:rsidP="0003527C">
            <w:pPr>
              <w:ind w:left="0"/>
              <w:jc w:val="both"/>
              <w:rPr>
                <w:rFonts w:ascii="Times New Roman" w:hAnsi="Times New Roman" w:cs="Times New Roman"/>
                <w:sz w:val="26"/>
                <w:szCs w:val="26"/>
              </w:rPr>
            </w:pPr>
            <w:r>
              <w:rPr>
                <w:rFonts w:ascii="Times New Roman" w:hAnsi="Times New Roman" w:cs="Times New Roman"/>
                <w:sz w:val="26"/>
                <w:szCs w:val="26"/>
              </w:rPr>
              <w:t>Администрация Кокоринского сельского поселения</w:t>
            </w:r>
          </w:p>
        </w:tc>
      </w:tr>
      <w:tr w:rsidR="00806C67" w:rsidTr="00C50A4B">
        <w:tc>
          <w:tcPr>
            <w:tcW w:w="3369" w:type="dxa"/>
          </w:tcPr>
          <w:p w:rsidR="00806C67" w:rsidRDefault="00C50A4B" w:rsidP="00C50A4B">
            <w:pPr>
              <w:ind w:left="0"/>
              <w:rPr>
                <w:rFonts w:ascii="Times New Roman" w:hAnsi="Times New Roman" w:cs="Times New Roman"/>
                <w:sz w:val="26"/>
                <w:szCs w:val="26"/>
              </w:rPr>
            </w:pPr>
            <w:r>
              <w:rPr>
                <w:rFonts w:ascii="Times New Roman" w:hAnsi="Times New Roman" w:cs="Times New Roman"/>
                <w:sz w:val="26"/>
                <w:szCs w:val="26"/>
              </w:rPr>
              <w:t xml:space="preserve">Цели муниципальной программы </w:t>
            </w:r>
          </w:p>
        </w:tc>
        <w:tc>
          <w:tcPr>
            <w:tcW w:w="6202" w:type="dxa"/>
          </w:tcPr>
          <w:p w:rsidR="00806C67" w:rsidRDefault="00C50A4B" w:rsidP="00C50A4B">
            <w:pPr>
              <w:pStyle w:val="a3"/>
              <w:numPr>
                <w:ilvl w:val="0"/>
                <w:numId w:val="10"/>
              </w:numPr>
              <w:rPr>
                <w:rFonts w:ascii="Times New Roman" w:hAnsi="Times New Roman" w:cs="Times New Roman"/>
                <w:sz w:val="26"/>
                <w:szCs w:val="26"/>
              </w:rPr>
            </w:pPr>
            <w:r>
              <w:rPr>
                <w:rFonts w:ascii="Times New Roman" w:hAnsi="Times New Roman" w:cs="Times New Roman"/>
                <w:sz w:val="26"/>
                <w:szCs w:val="26"/>
              </w:rPr>
              <w:t>Предупреждение нарушений юридическими лицами и индивидуальными предпринимателями обязательных требований, установленных муниципальными</w:t>
            </w:r>
            <w:r w:rsidR="00DB4AB8">
              <w:rPr>
                <w:rFonts w:ascii="Times New Roman" w:hAnsi="Times New Roman" w:cs="Times New Roman"/>
                <w:sz w:val="26"/>
                <w:szCs w:val="26"/>
              </w:rPr>
              <w:t xml:space="preserve"> правовыми актами, а также требований, установленными федеральными законами, законами Республики Алтай, в </w:t>
            </w:r>
            <w:proofErr w:type="gramStart"/>
            <w:r w:rsidR="00DB4AB8">
              <w:rPr>
                <w:rFonts w:ascii="Times New Roman" w:hAnsi="Times New Roman" w:cs="Times New Roman"/>
                <w:sz w:val="26"/>
                <w:szCs w:val="26"/>
              </w:rPr>
              <w:t>случаях</w:t>
            </w:r>
            <w:proofErr w:type="gramEnd"/>
            <w:r w:rsidR="00DB4AB8">
              <w:rPr>
                <w:rFonts w:ascii="Times New Roman" w:hAnsi="Times New Roman" w:cs="Times New Roman"/>
                <w:sz w:val="26"/>
                <w:szCs w:val="26"/>
              </w:rPr>
              <w:t xml:space="preserve"> если соответствующие виды контроля относятся к вопросам местного значения.</w:t>
            </w:r>
          </w:p>
          <w:p w:rsidR="00DB4AB8" w:rsidRPr="00C50A4B" w:rsidRDefault="00DB4AB8" w:rsidP="00C50A4B">
            <w:pPr>
              <w:pStyle w:val="a3"/>
              <w:numPr>
                <w:ilvl w:val="0"/>
                <w:numId w:val="10"/>
              </w:numPr>
              <w:rPr>
                <w:rFonts w:ascii="Times New Roman" w:hAnsi="Times New Roman" w:cs="Times New Roman"/>
                <w:sz w:val="26"/>
                <w:szCs w:val="26"/>
              </w:rPr>
            </w:pPr>
            <w:r>
              <w:rPr>
                <w:rFonts w:ascii="Times New Roman" w:hAnsi="Times New Roman" w:cs="Times New Roman"/>
                <w:sz w:val="26"/>
                <w:szCs w:val="26"/>
              </w:rPr>
              <w:t xml:space="preserve">Устранение причин, факторов и условий, способствующих нарушениям обязательных требований, </w:t>
            </w:r>
            <w:r w:rsidR="006D56FB">
              <w:rPr>
                <w:rFonts w:ascii="Times New Roman" w:hAnsi="Times New Roman" w:cs="Times New Roman"/>
                <w:sz w:val="26"/>
                <w:szCs w:val="26"/>
              </w:rPr>
              <w:t>установленных законодательством Российской Федерации.</w:t>
            </w:r>
          </w:p>
        </w:tc>
      </w:tr>
      <w:tr w:rsidR="00806C67" w:rsidTr="00C50A4B">
        <w:tc>
          <w:tcPr>
            <w:tcW w:w="3369" w:type="dxa"/>
          </w:tcPr>
          <w:p w:rsidR="00806C67" w:rsidRDefault="006D56FB" w:rsidP="00C50A4B">
            <w:pPr>
              <w:ind w:left="0"/>
              <w:rPr>
                <w:rFonts w:ascii="Times New Roman" w:hAnsi="Times New Roman" w:cs="Times New Roman"/>
                <w:sz w:val="26"/>
                <w:szCs w:val="26"/>
              </w:rPr>
            </w:pPr>
            <w:r>
              <w:rPr>
                <w:rFonts w:ascii="Times New Roman" w:hAnsi="Times New Roman" w:cs="Times New Roman"/>
                <w:sz w:val="26"/>
                <w:szCs w:val="26"/>
              </w:rPr>
              <w:t>Задачи муниципальной программы</w:t>
            </w:r>
          </w:p>
        </w:tc>
        <w:tc>
          <w:tcPr>
            <w:tcW w:w="6202" w:type="dxa"/>
          </w:tcPr>
          <w:p w:rsidR="00806C67" w:rsidRDefault="006D56FB" w:rsidP="006D56FB">
            <w:pPr>
              <w:pStyle w:val="a3"/>
              <w:numPr>
                <w:ilvl w:val="0"/>
                <w:numId w:val="11"/>
              </w:numPr>
              <w:rPr>
                <w:rFonts w:ascii="Times New Roman" w:hAnsi="Times New Roman" w:cs="Times New Roman"/>
                <w:sz w:val="26"/>
                <w:szCs w:val="26"/>
              </w:rPr>
            </w:pPr>
            <w:r>
              <w:rPr>
                <w:rFonts w:ascii="Times New Roman" w:hAnsi="Times New Roman" w:cs="Times New Roman"/>
                <w:sz w:val="26"/>
                <w:szCs w:val="26"/>
              </w:rPr>
              <w:t>Укрепление системы профилактики нарушений обязательных требований, установленных</w:t>
            </w:r>
            <w:r w:rsidR="00D13C4C">
              <w:rPr>
                <w:rFonts w:ascii="Times New Roman" w:hAnsi="Times New Roman" w:cs="Times New Roman"/>
                <w:sz w:val="26"/>
                <w:szCs w:val="26"/>
              </w:rPr>
              <w:t xml:space="preserve"> законодательством Российской Федерации</w:t>
            </w:r>
            <w:r w:rsidR="00A60F94">
              <w:rPr>
                <w:rFonts w:ascii="Times New Roman" w:hAnsi="Times New Roman" w:cs="Times New Roman"/>
                <w:sz w:val="26"/>
                <w:szCs w:val="26"/>
              </w:rPr>
              <w:t>;</w:t>
            </w:r>
          </w:p>
          <w:p w:rsidR="00A60F94" w:rsidRDefault="00A60F94" w:rsidP="006D56FB">
            <w:pPr>
              <w:pStyle w:val="a3"/>
              <w:numPr>
                <w:ilvl w:val="0"/>
                <w:numId w:val="11"/>
              </w:numPr>
              <w:rPr>
                <w:rFonts w:ascii="Times New Roman" w:hAnsi="Times New Roman" w:cs="Times New Roman"/>
                <w:sz w:val="26"/>
                <w:szCs w:val="26"/>
              </w:rPr>
            </w:pPr>
            <w:r>
              <w:rPr>
                <w:rFonts w:ascii="Times New Roman" w:hAnsi="Times New Roman" w:cs="Times New Roman"/>
                <w:sz w:val="26"/>
                <w:szCs w:val="26"/>
              </w:rPr>
              <w:t>Выявление причин, факторов и условий, способствующих нарушениям обязательных требований, установленных законодательством Российской Федерации;</w:t>
            </w:r>
          </w:p>
          <w:p w:rsidR="00A60F94" w:rsidRPr="006D56FB" w:rsidRDefault="00A60F94" w:rsidP="006D56FB">
            <w:pPr>
              <w:pStyle w:val="a3"/>
              <w:numPr>
                <w:ilvl w:val="0"/>
                <w:numId w:val="11"/>
              </w:numPr>
              <w:rPr>
                <w:rFonts w:ascii="Times New Roman" w:hAnsi="Times New Roman" w:cs="Times New Roman"/>
                <w:sz w:val="26"/>
                <w:szCs w:val="26"/>
              </w:rPr>
            </w:pPr>
            <w:r>
              <w:rPr>
                <w:rFonts w:ascii="Times New Roman" w:hAnsi="Times New Roman" w:cs="Times New Roman"/>
                <w:sz w:val="26"/>
                <w:szCs w:val="26"/>
              </w:rPr>
              <w:t>Повышение правовой культуры руководителей юридических лиц и индивидуальных предпринимателей.</w:t>
            </w:r>
          </w:p>
        </w:tc>
      </w:tr>
      <w:tr w:rsidR="00806C67" w:rsidTr="00C50A4B">
        <w:tc>
          <w:tcPr>
            <w:tcW w:w="3369" w:type="dxa"/>
          </w:tcPr>
          <w:p w:rsidR="00806C67" w:rsidRDefault="00A60F94" w:rsidP="00C50A4B">
            <w:pPr>
              <w:ind w:left="0"/>
              <w:rPr>
                <w:rFonts w:ascii="Times New Roman" w:hAnsi="Times New Roman" w:cs="Times New Roman"/>
                <w:sz w:val="26"/>
                <w:szCs w:val="26"/>
              </w:rPr>
            </w:pPr>
            <w:r>
              <w:rPr>
                <w:rFonts w:ascii="Times New Roman" w:hAnsi="Times New Roman" w:cs="Times New Roman"/>
                <w:sz w:val="26"/>
                <w:szCs w:val="26"/>
              </w:rPr>
              <w:t xml:space="preserve">Ожидаемые конечные результаты реализации </w:t>
            </w:r>
            <w:r>
              <w:rPr>
                <w:rFonts w:ascii="Times New Roman" w:hAnsi="Times New Roman" w:cs="Times New Roman"/>
                <w:sz w:val="26"/>
                <w:szCs w:val="26"/>
              </w:rPr>
              <w:lastRenderedPageBreak/>
              <w:t>муниципальной программы</w:t>
            </w:r>
          </w:p>
        </w:tc>
        <w:tc>
          <w:tcPr>
            <w:tcW w:w="6202" w:type="dxa"/>
          </w:tcPr>
          <w:p w:rsidR="00806C67" w:rsidRDefault="00A60F94" w:rsidP="00A60F94">
            <w:pPr>
              <w:pStyle w:val="a3"/>
              <w:numPr>
                <w:ilvl w:val="0"/>
                <w:numId w:val="12"/>
              </w:numPr>
              <w:rPr>
                <w:rFonts w:ascii="Times New Roman" w:hAnsi="Times New Roman" w:cs="Times New Roman"/>
                <w:sz w:val="26"/>
                <w:szCs w:val="26"/>
              </w:rPr>
            </w:pPr>
            <w:r>
              <w:rPr>
                <w:rFonts w:ascii="Times New Roman" w:hAnsi="Times New Roman" w:cs="Times New Roman"/>
                <w:sz w:val="26"/>
                <w:szCs w:val="26"/>
              </w:rPr>
              <w:lastRenderedPageBreak/>
              <w:t xml:space="preserve">Повышение эффективности проводимой администрацией поселения профилактической </w:t>
            </w:r>
            <w:r>
              <w:rPr>
                <w:rFonts w:ascii="Times New Roman" w:hAnsi="Times New Roman" w:cs="Times New Roman"/>
                <w:sz w:val="26"/>
                <w:szCs w:val="26"/>
              </w:rPr>
              <w:lastRenderedPageBreak/>
              <w:t>работы, по предупреждению нарушений организациями и индивидуальными предпринимателями, осуществляющими свою деятельность на территории Кокоринского сельского поселения, требований законодательства Российской Федерации;</w:t>
            </w:r>
          </w:p>
          <w:p w:rsidR="00A60F94" w:rsidRDefault="00A60F94" w:rsidP="00A60F94">
            <w:pPr>
              <w:pStyle w:val="a3"/>
              <w:numPr>
                <w:ilvl w:val="0"/>
                <w:numId w:val="12"/>
              </w:numPr>
              <w:rPr>
                <w:rFonts w:ascii="Times New Roman" w:hAnsi="Times New Roman" w:cs="Times New Roman"/>
                <w:sz w:val="26"/>
                <w:szCs w:val="26"/>
              </w:rPr>
            </w:pPr>
            <w:r>
              <w:rPr>
                <w:rFonts w:ascii="Times New Roman" w:hAnsi="Times New Roman" w:cs="Times New Roman"/>
                <w:sz w:val="26"/>
                <w:szCs w:val="26"/>
              </w:rPr>
              <w:t>Улучшение информационного обеспечения деятельности  администрации поселения по профилактике и предупреждению нарушений законодательства Российской Федерации;</w:t>
            </w:r>
          </w:p>
          <w:p w:rsidR="00A60F94" w:rsidRPr="00A60F94" w:rsidRDefault="00A60F94" w:rsidP="00A60F94">
            <w:pPr>
              <w:pStyle w:val="a3"/>
              <w:numPr>
                <w:ilvl w:val="0"/>
                <w:numId w:val="12"/>
              </w:numPr>
              <w:rPr>
                <w:rFonts w:ascii="Times New Roman" w:hAnsi="Times New Roman" w:cs="Times New Roman"/>
                <w:sz w:val="26"/>
                <w:szCs w:val="26"/>
              </w:rPr>
            </w:pPr>
            <w:r>
              <w:rPr>
                <w:rFonts w:ascii="Times New Roman" w:hAnsi="Times New Roman" w:cs="Times New Roman"/>
                <w:sz w:val="26"/>
                <w:szCs w:val="26"/>
              </w:rPr>
              <w:t xml:space="preserve">Уменьшение общего числа нарушений требований законодательства Российской Федерации, выявленных </w:t>
            </w:r>
            <w:r w:rsidR="008A13D2">
              <w:rPr>
                <w:rFonts w:ascii="Times New Roman" w:hAnsi="Times New Roman" w:cs="Times New Roman"/>
                <w:sz w:val="26"/>
                <w:szCs w:val="26"/>
              </w:rPr>
              <w:t>поср</w:t>
            </w:r>
            <w:r>
              <w:rPr>
                <w:rFonts w:ascii="Times New Roman" w:hAnsi="Times New Roman" w:cs="Times New Roman"/>
                <w:sz w:val="26"/>
                <w:szCs w:val="26"/>
              </w:rPr>
              <w:t>едством</w:t>
            </w:r>
            <w:r w:rsidR="008A13D2">
              <w:rPr>
                <w:rFonts w:ascii="Times New Roman" w:hAnsi="Times New Roman" w:cs="Times New Roman"/>
                <w:sz w:val="26"/>
                <w:szCs w:val="26"/>
              </w:rPr>
              <w:t xml:space="preserve"> организации и проведения проверок юридических лиц и индивидуальных предпринимателей, осуществляющих свою деятельность </w:t>
            </w:r>
            <w:proofErr w:type="gramStart"/>
            <w:r w:rsidR="008A13D2">
              <w:rPr>
                <w:rFonts w:ascii="Times New Roman" w:hAnsi="Times New Roman" w:cs="Times New Roman"/>
                <w:sz w:val="26"/>
                <w:szCs w:val="26"/>
              </w:rPr>
              <w:t>на</w:t>
            </w:r>
            <w:proofErr w:type="gramEnd"/>
            <w:r w:rsidR="008A13D2">
              <w:rPr>
                <w:rFonts w:ascii="Times New Roman" w:hAnsi="Times New Roman" w:cs="Times New Roman"/>
                <w:sz w:val="26"/>
                <w:szCs w:val="26"/>
              </w:rPr>
              <w:t xml:space="preserve"> </w:t>
            </w:r>
            <w:proofErr w:type="gramStart"/>
            <w:r w:rsidR="008A13D2">
              <w:rPr>
                <w:rFonts w:ascii="Times New Roman" w:hAnsi="Times New Roman" w:cs="Times New Roman"/>
                <w:sz w:val="26"/>
                <w:szCs w:val="26"/>
              </w:rPr>
              <w:t>территорий</w:t>
            </w:r>
            <w:proofErr w:type="gramEnd"/>
            <w:r w:rsidR="008A13D2">
              <w:rPr>
                <w:rFonts w:ascii="Times New Roman" w:hAnsi="Times New Roman" w:cs="Times New Roman"/>
                <w:sz w:val="26"/>
                <w:szCs w:val="26"/>
              </w:rPr>
              <w:t xml:space="preserve"> поселения</w:t>
            </w:r>
          </w:p>
        </w:tc>
      </w:tr>
      <w:tr w:rsidR="00806C67" w:rsidTr="00C50A4B">
        <w:tc>
          <w:tcPr>
            <w:tcW w:w="3369" w:type="dxa"/>
          </w:tcPr>
          <w:p w:rsidR="00806C67" w:rsidRDefault="008A13D2" w:rsidP="00C50A4B">
            <w:pPr>
              <w:ind w:left="0"/>
              <w:rPr>
                <w:rFonts w:ascii="Times New Roman" w:hAnsi="Times New Roman" w:cs="Times New Roman"/>
                <w:sz w:val="26"/>
                <w:szCs w:val="26"/>
              </w:rPr>
            </w:pPr>
            <w:r>
              <w:rPr>
                <w:rFonts w:ascii="Times New Roman" w:hAnsi="Times New Roman" w:cs="Times New Roman"/>
                <w:sz w:val="26"/>
                <w:szCs w:val="26"/>
              </w:rPr>
              <w:lastRenderedPageBreak/>
              <w:t>Сроки реализации муниципальной программы</w:t>
            </w:r>
          </w:p>
        </w:tc>
        <w:tc>
          <w:tcPr>
            <w:tcW w:w="6202" w:type="dxa"/>
          </w:tcPr>
          <w:p w:rsidR="00806C67" w:rsidRDefault="008A13D2" w:rsidP="00C50A4B">
            <w:pPr>
              <w:ind w:left="0"/>
              <w:rPr>
                <w:rFonts w:ascii="Times New Roman" w:hAnsi="Times New Roman" w:cs="Times New Roman"/>
                <w:sz w:val="26"/>
                <w:szCs w:val="26"/>
              </w:rPr>
            </w:pPr>
            <w:r>
              <w:rPr>
                <w:rFonts w:ascii="Times New Roman" w:hAnsi="Times New Roman" w:cs="Times New Roman"/>
                <w:sz w:val="26"/>
                <w:szCs w:val="26"/>
              </w:rPr>
              <w:t>2019 год.</w:t>
            </w:r>
          </w:p>
        </w:tc>
      </w:tr>
      <w:tr w:rsidR="00806C67" w:rsidTr="00C50A4B">
        <w:tc>
          <w:tcPr>
            <w:tcW w:w="3369" w:type="dxa"/>
          </w:tcPr>
          <w:p w:rsidR="00806C67" w:rsidRDefault="008A13D2" w:rsidP="00C50A4B">
            <w:pPr>
              <w:ind w:left="0"/>
              <w:rPr>
                <w:rFonts w:ascii="Times New Roman" w:hAnsi="Times New Roman" w:cs="Times New Roman"/>
                <w:sz w:val="26"/>
                <w:szCs w:val="26"/>
              </w:rPr>
            </w:pPr>
            <w:r>
              <w:rPr>
                <w:rFonts w:ascii="Times New Roman" w:hAnsi="Times New Roman" w:cs="Times New Roman"/>
                <w:sz w:val="26"/>
                <w:szCs w:val="26"/>
              </w:rPr>
              <w:t>Источник финансирования программы</w:t>
            </w:r>
          </w:p>
        </w:tc>
        <w:tc>
          <w:tcPr>
            <w:tcW w:w="6202" w:type="dxa"/>
          </w:tcPr>
          <w:p w:rsidR="00806C67" w:rsidRDefault="008F30BB" w:rsidP="008F30BB">
            <w:pPr>
              <w:ind w:left="0"/>
              <w:rPr>
                <w:rFonts w:ascii="Times New Roman" w:hAnsi="Times New Roman" w:cs="Times New Roman"/>
                <w:sz w:val="26"/>
                <w:szCs w:val="26"/>
              </w:rPr>
            </w:pPr>
            <w:r>
              <w:rPr>
                <w:rFonts w:ascii="Times New Roman" w:hAnsi="Times New Roman" w:cs="Times New Roman"/>
                <w:sz w:val="26"/>
                <w:szCs w:val="26"/>
              </w:rPr>
              <w:t xml:space="preserve">Без </w:t>
            </w:r>
            <w:r w:rsidR="008A13D2">
              <w:rPr>
                <w:rFonts w:ascii="Times New Roman" w:hAnsi="Times New Roman" w:cs="Times New Roman"/>
                <w:sz w:val="26"/>
                <w:szCs w:val="26"/>
              </w:rPr>
              <w:t>финансирования</w:t>
            </w:r>
          </w:p>
        </w:tc>
      </w:tr>
    </w:tbl>
    <w:p w:rsidR="00806C67" w:rsidRPr="00806C67" w:rsidRDefault="00806C67" w:rsidP="00806C67">
      <w:pPr>
        <w:ind w:left="0"/>
        <w:jc w:val="center"/>
        <w:rPr>
          <w:rFonts w:ascii="Times New Roman" w:hAnsi="Times New Roman" w:cs="Times New Roman"/>
          <w:sz w:val="26"/>
          <w:szCs w:val="26"/>
        </w:rPr>
      </w:pPr>
    </w:p>
    <w:p w:rsidR="00C934D4" w:rsidRDefault="00C934D4" w:rsidP="00415F9C">
      <w:pPr>
        <w:pStyle w:val="a3"/>
        <w:ind w:left="0"/>
        <w:jc w:val="both"/>
        <w:rPr>
          <w:rFonts w:ascii="Times New Roman" w:hAnsi="Times New Roman" w:cs="Times New Roman"/>
          <w:sz w:val="26"/>
          <w:szCs w:val="26"/>
        </w:rPr>
      </w:pPr>
    </w:p>
    <w:p w:rsidR="00C934D4" w:rsidRDefault="00846B8C" w:rsidP="00415F9C">
      <w:pPr>
        <w:pStyle w:val="a3"/>
        <w:ind w:left="0"/>
        <w:jc w:val="both"/>
        <w:rPr>
          <w:rFonts w:ascii="Times New Roman" w:hAnsi="Times New Roman" w:cs="Times New Roman"/>
          <w:sz w:val="26"/>
          <w:szCs w:val="26"/>
        </w:rPr>
      </w:pPr>
      <w:r>
        <w:rPr>
          <w:rFonts w:ascii="Times New Roman" w:hAnsi="Times New Roman" w:cs="Times New Roman"/>
          <w:sz w:val="26"/>
          <w:szCs w:val="26"/>
        </w:rPr>
        <w:t xml:space="preserve">      </w:t>
      </w:r>
      <w:r w:rsidR="008A13D2">
        <w:rPr>
          <w:rFonts w:ascii="Times New Roman" w:hAnsi="Times New Roman" w:cs="Times New Roman"/>
          <w:sz w:val="26"/>
          <w:szCs w:val="26"/>
        </w:rPr>
        <w:t>Раздел 1. Характеристика сферы реализации муниципальной программы</w:t>
      </w:r>
    </w:p>
    <w:p w:rsidR="008A13D2" w:rsidRDefault="00846B8C" w:rsidP="00415F9C">
      <w:pPr>
        <w:pStyle w:val="a3"/>
        <w:ind w:left="0"/>
        <w:jc w:val="both"/>
        <w:rPr>
          <w:rFonts w:ascii="Times New Roman" w:hAnsi="Times New Roman" w:cs="Times New Roman"/>
          <w:sz w:val="26"/>
          <w:szCs w:val="26"/>
        </w:rPr>
      </w:pPr>
      <w:r>
        <w:rPr>
          <w:rFonts w:ascii="Times New Roman" w:hAnsi="Times New Roman" w:cs="Times New Roman"/>
          <w:sz w:val="26"/>
          <w:szCs w:val="26"/>
        </w:rPr>
        <w:t xml:space="preserve">      </w:t>
      </w:r>
      <w:r w:rsidR="008A13D2">
        <w:rPr>
          <w:rFonts w:ascii="Times New Roman" w:hAnsi="Times New Roman" w:cs="Times New Roman"/>
          <w:sz w:val="26"/>
          <w:szCs w:val="26"/>
        </w:rPr>
        <w:t>Федеральным законом от 03.07.2016 №277-ФЗ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введена новая статья 8.2 «Организация и проведение мероприятий, направленных на профилактику нарушений обязательных требований.</w:t>
      </w:r>
    </w:p>
    <w:p w:rsidR="008A13D2" w:rsidRDefault="00846B8C" w:rsidP="00415F9C">
      <w:pPr>
        <w:pStyle w:val="a3"/>
        <w:ind w:left="0"/>
        <w:jc w:val="both"/>
        <w:rPr>
          <w:rFonts w:ascii="Times New Roman" w:hAnsi="Times New Roman" w:cs="Times New Roman"/>
          <w:sz w:val="26"/>
          <w:szCs w:val="26"/>
        </w:rPr>
      </w:pPr>
      <w:r>
        <w:rPr>
          <w:rFonts w:ascii="Times New Roman" w:hAnsi="Times New Roman" w:cs="Times New Roman"/>
          <w:sz w:val="26"/>
          <w:szCs w:val="26"/>
        </w:rPr>
        <w:t xml:space="preserve">      Внесенные изменения обязывают органы государственного контроля (надзора),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846B8C" w:rsidRDefault="00846B8C" w:rsidP="00415F9C">
      <w:pPr>
        <w:pStyle w:val="a3"/>
        <w:ind w:left="0"/>
        <w:jc w:val="both"/>
        <w:rPr>
          <w:rFonts w:ascii="Times New Roman" w:hAnsi="Times New Roman" w:cs="Times New Roman"/>
          <w:sz w:val="26"/>
          <w:szCs w:val="26"/>
        </w:rPr>
      </w:pPr>
      <w:r>
        <w:rPr>
          <w:rFonts w:ascii="Times New Roman" w:hAnsi="Times New Roman" w:cs="Times New Roman"/>
          <w:sz w:val="26"/>
          <w:szCs w:val="26"/>
        </w:rPr>
        <w:t xml:space="preserve">      В этой связи возникла необходимость по принятию мер, направленных на профилактику и предупреждение нарушений юридическими лицами и индивидуальными предпринимателями обязательных требований, установленных муниципальными правовыми актами, а также требований, установленных федеральными законами, законами Республики Алтай, в случаях, если соответствующие виды контроля относятся к вопросам местного значения.</w:t>
      </w:r>
    </w:p>
    <w:p w:rsidR="00846B8C" w:rsidRDefault="00846B8C" w:rsidP="00415F9C">
      <w:pPr>
        <w:pStyle w:val="a3"/>
        <w:ind w:left="0"/>
        <w:jc w:val="both"/>
        <w:rPr>
          <w:rFonts w:ascii="Times New Roman" w:hAnsi="Times New Roman" w:cs="Times New Roman"/>
          <w:sz w:val="26"/>
          <w:szCs w:val="26"/>
        </w:rPr>
      </w:pPr>
    </w:p>
    <w:p w:rsidR="00846B8C" w:rsidRDefault="00846B8C" w:rsidP="00415F9C">
      <w:pPr>
        <w:pStyle w:val="a3"/>
        <w:ind w:left="0"/>
        <w:jc w:val="both"/>
        <w:rPr>
          <w:rFonts w:ascii="Times New Roman" w:hAnsi="Times New Roman" w:cs="Times New Roman"/>
          <w:sz w:val="26"/>
          <w:szCs w:val="26"/>
        </w:rPr>
      </w:pPr>
      <w:r>
        <w:rPr>
          <w:rFonts w:ascii="Times New Roman" w:hAnsi="Times New Roman" w:cs="Times New Roman"/>
          <w:sz w:val="26"/>
          <w:szCs w:val="26"/>
        </w:rPr>
        <w:t xml:space="preserve">      Раздел 2. Цели и задачи муниципальной программы</w:t>
      </w:r>
    </w:p>
    <w:p w:rsidR="00846B8C" w:rsidRDefault="00846B8C" w:rsidP="00415F9C">
      <w:pPr>
        <w:pStyle w:val="a3"/>
        <w:ind w:left="0"/>
        <w:jc w:val="both"/>
        <w:rPr>
          <w:rFonts w:ascii="Times New Roman" w:hAnsi="Times New Roman" w:cs="Times New Roman"/>
          <w:sz w:val="26"/>
          <w:szCs w:val="26"/>
        </w:rPr>
      </w:pPr>
    </w:p>
    <w:p w:rsidR="00846B8C" w:rsidRDefault="004F6FD3" w:rsidP="00415F9C">
      <w:pPr>
        <w:pStyle w:val="a3"/>
        <w:ind w:left="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846B8C">
        <w:rPr>
          <w:rFonts w:ascii="Times New Roman" w:hAnsi="Times New Roman" w:cs="Times New Roman"/>
          <w:sz w:val="26"/>
          <w:szCs w:val="26"/>
        </w:rPr>
        <w:t>Целью муниципальной программы «Профилактика нарушений обязательных требований законодательства</w:t>
      </w:r>
      <w:r>
        <w:rPr>
          <w:rFonts w:ascii="Times New Roman" w:hAnsi="Times New Roman" w:cs="Times New Roman"/>
          <w:sz w:val="26"/>
          <w:szCs w:val="26"/>
        </w:rPr>
        <w:t xml:space="preserve"> в рамках осуществления муниципального контроля Кокоринского сельского поселения на 2019 год» является профилактика и предупреждение нарушений юридическими лицами и индивидуальными предпринимателями обязательных требований, установленных муниципальными </w:t>
      </w:r>
      <w:r>
        <w:rPr>
          <w:rFonts w:ascii="Times New Roman" w:hAnsi="Times New Roman" w:cs="Times New Roman"/>
          <w:sz w:val="26"/>
          <w:szCs w:val="26"/>
        </w:rPr>
        <w:lastRenderedPageBreak/>
        <w:t>правовыми актами, а также требований, установленными федеральными законами, законами Республики Алтай, в случаях, если соответствующие виды контроля относятся к вопросам местного значения;</w:t>
      </w:r>
      <w:proofErr w:type="gramEnd"/>
      <w:r>
        <w:rPr>
          <w:rFonts w:ascii="Times New Roman" w:hAnsi="Times New Roman" w:cs="Times New Roman"/>
          <w:sz w:val="26"/>
          <w:szCs w:val="26"/>
        </w:rPr>
        <w:t xml:space="preserve"> и устранение причин, факторов и условий, способствующих нарушениям обязательных требований, установленных законодательством РФ.</w:t>
      </w:r>
    </w:p>
    <w:p w:rsidR="009E7B84" w:rsidRDefault="009E7B84" w:rsidP="00415F9C">
      <w:pPr>
        <w:pStyle w:val="a3"/>
        <w:ind w:left="0"/>
        <w:jc w:val="both"/>
        <w:rPr>
          <w:rFonts w:ascii="Times New Roman" w:hAnsi="Times New Roman" w:cs="Times New Roman"/>
          <w:sz w:val="26"/>
          <w:szCs w:val="26"/>
        </w:rPr>
      </w:pPr>
    </w:p>
    <w:p w:rsidR="009E7B84" w:rsidRDefault="009E7B84" w:rsidP="00415F9C">
      <w:pPr>
        <w:pStyle w:val="a3"/>
        <w:ind w:left="0"/>
        <w:jc w:val="both"/>
        <w:rPr>
          <w:rFonts w:ascii="Times New Roman" w:hAnsi="Times New Roman" w:cs="Times New Roman"/>
          <w:sz w:val="26"/>
          <w:szCs w:val="26"/>
        </w:rPr>
      </w:pPr>
      <w:r>
        <w:rPr>
          <w:rFonts w:ascii="Times New Roman" w:hAnsi="Times New Roman" w:cs="Times New Roman"/>
          <w:sz w:val="26"/>
          <w:szCs w:val="26"/>
        </w:rPr>
        <w:t xml:space="preserve">       Для достижения этой цели необходимо решить поставленные задачи:</w:t>
      </w:r>
    </w:p>
    <w:p w:rsidR="009E7B84" w:rsidRDefault="009E7B84" w:rsidP="009E7B84">
      <w:pPr>
        <w:pStyle w:val="a3"/>
        <w:numPr>
          <w:ilvl w:val="0"/>
          <w:numId w:val="13"/>
        </w:numPr>
        <w:jc w:val="both"/>
        <w:rPr>
          <w:rFonts w:ascii="Times New Roman" w:hAnsi="Times New Roman" w:cs="Times New Roman"/>
          <w:sz w:val="26"/>
          <w:szCs w:val="26"/>
        </w:rPr>
      </w:pPr>
      <w:r>
        <w:rPr>
          <w:rFonts w:ascii="Times New Roman" w:hAnsi="Times New Roman" w:cs="Times New Roman"/>
          <w:sz w:val="26"/>
          <w:szCs w:val="26"/>
        </w:rPr>
        <w:t>Укрепление системы профилактики нарушений обязательных требований, установленных законодательством РФ;</w:t>
      </w:r>
    </w:p>
    <w:p w:rsidR="009E7B84" w:rsidRDefault="009E7B84" w:rsidP="009E7B84">
      <w:pPr>
        <w:pStyle w:val="a3"/>
        <w:numPr>
          <w:ilvl w:val="0"/>
          <w:numId w:val="13"/>
        </w:numPr>
        <w:jc w:val="both"/>
        <w:rPr>
          <w:rFonts w:ascii="Times New Roman" w:hAnsi="Times New Roman" w:cs="Times New Roman"/>
          <w:sz w:val="26"/>
          <w:szCs w:val="26"/>
        </w:rPr>
      </w:pPr>
      <w:r>
        <w:rPr>
          <w:rFonts w:ascii="Times New Roman" w:hAnsi="Times New Roman" w:cs="Times New Roman"/>
          <w:sz w:val="26"/>
          <w:szCs w:val="26"/>
        </w:rPr>
        <w:t>Выявление причин, факторов и условий, способствующих нарушению обязательных требований, установленных законодательством РФ;</w:t>
      </w:r>
    </w:p>
    <w:p w:rsidR="009E7B84" w:rsidRDefault="009E7B84" w:rsidP="009E7B84">
      <w:pPr>
        <w:pStyle w:val="a3"/>
        <w:numPr>
          <w:ilvl w:val="0"/>
          <w:numId w:val="13"/>
        </w:numPr>
        <w:jc w:val="both"/>
        <w:rPr>
          <w:rFonts w:ascii="Times New Roman" w:hAnsi="Times New Roman" w:cs="Times New Roman"/>
          <w:sz w:val="26"/>
          <w:szCs w:val="26"/>
        </w:rPr>
      </w:pPr>
      <w:r>
        <w:rPr>
          <w:rFonts w:ascii="Times New Roman" w:hAnsi="Times New Roman" w:cs="Times New Roman"/>
          <w:sz w:val="26"/>
          <w:szCs w:val="26"/>
        </w:rPr>
        <w:t>Повышение правовой культуры руководителей юридических лиц и индивидуальных предпринимателей.</w:t>
      </w:r>
    </w:p>
    <w:p w:rsidR="005B1F57" w:rsidRDefault="005B1F57" w:rsidP="005B1F57">
      <w:pPr>
        <w:pStyle w:val="a3"/>
        <w:jc w:val="both"/>
        <w:rPr>
          <w:rFonts w:ascii="Times New Roman" w:hAnsi="Times New Roman" w:cs="Times New Roman"/>
          <w:sz w:val="26"/>
          <w:szCs w:val="26"/>
        </w:rPr>
      </w:pPr>
    </w:p>
    <w:p w:rsidR="005B1F57" w:rsidRDefault="005B1F57" w:rsidP="009E7B84">
      <w:pPr>
        <w:ind w:left="0"/>
        <w:jc w:val="both"/>
        <w:rPr>
          <w:rFonts w:ascii="Times New Roman" w:hAnsi="Times New Roman" w:cs="Times New Roman"/>
          <w:sz w:val="26"/>
          <w:szCs w:val="26"/>
        </w:rPr>
      </w:pPr>
      <w:r>
        <w:rPr>
          <w:rFonts w:ascii="Times New Roman" w:hAnsi="Times New Roman" w:cs="Times New Roman"/>
          <w:sz w:val="26"/>
          <w:szCs w:val="26"/>
        </w:rPr>
        <w:t xml:space="preserve"> Раздел 3. Прогноз конечных результатов, сроки и этапы реализации муниципальной программы</w:t>
      </w:r>
    </w:p>
    <w:p w:rsidR="005B1F57" w:rsidRDefault="005B1F57" w:rsidP="009E7B84">
      <w:pPr>
        <w:ind w:left="0"/>
        <w:jc w:val="both"/>
        <w:rPr>
          <w:rFonts w:ascii="Times New Roman" w:hAnsi="Times New Roman" w:cs="Times New Roman"/>
          <w:sz w:val="26"/>
          <w:szCs w:val="26"/>
        </w:rPr>
      </w:pPr>
      <w:r>
        <w:rPr>
          <w:rFonts w:ascii="Times New Roman" w:hAnsi="Times New Roman" w:cs="Times New Roman"/>
          <w:sz w:val="26"/>
          <w:szCs w:val="26"/>
        </w:rPr>
        <w:t>В результате проведенных мероприятий программы:</w:t>
      </w:r>
    </w:p>
    <w:p w:rsidR="005B1F57" w:rsidRDefault="005B1F57" w:rsidP="005B1F57">
      <w:pPr>
        <w:pStyle w:val="a3"/>
        <w:numPr>
          <w:ilvl w:val="0"/>
          <w:numId w:val="14"/>
        </w:numPr>
        <w:jc w:val="both"/>
        <w:rPr>
          <w:rFonts w:ascii="Times New Roman" w:hAnsi="Times New Roman" w:cs="Times New Roman"/>
          <w:sz w:val="26"/>
          <w:szCs w:val="26"/>
        </w:rPr>
      </w:pPr>
      <w:r>
        <w:rPr>
          <w:rFonts w:ascii="Times New Roman" w:hAnsi="Times New Roman" w:cs="Times New Roman"/>
          <w:sz w:val="26"/>
          <w:szCs w:val="26"/>
        </w:rPr>
        <w:t>Повысится эффективность профилактической работы, проводимой администрацией поселения, по предупреждению нарушений юридическими лицами и индивидуальными предпринимателями, осуществляющими деятельность на территории поселения, требований законодательства РФ;</w:t>
      </w:r>
    </w:p>
    <w:p w:rsidR="009E7B84" w:rsidRDefault="005B1F57" w:rsidP="005B1F57">
      <w:pPr>
        <w:pStyle w:val="a3"/>
        <w:numPr>
          <w:ilvl w:val="0"/>
          <w:numId w:val="14"/>
        </w:numPr>
        <w:jc w:val="both"/>
        <w:rPr>
          <w:rFonts w:ascii="Times New Roman" w:hAnsi="Times New Roman" w:cs="Times New Roman"/>
          <w:sz w:val="26"/>
          <w:szCs w:val="26"/>
        </w:rPr>
      </w:pPr>
      <w:r>
        <w:rPr>
          <w:rFonts w:ascii="Times New Roman" w:hAnsi="Times New Roman" w:cs="Times New Roman"/>
          <w:sz w:val="26"/>
          <w:szCs w:val="26"/>
        </w:rPr>
        <w:t>Улучшится информационное обеспечение деятельности</w:t>
      </w:r>
      <w:r w:rsidR="00673854">
        <w:rPr>
          <w:rFonts w:ascii="Times New Roman" w:hAnsi="Times New Roman" w:cs="Times New Roman"/>
          <w:sz w:val="26"/>
          <w:szCs w:val="26"/>
        </w:rPr>
        <w:t xml:space="preserve"> администрации поселения</w:t>
      </w:r>
      <w:r w:rsidR="009E7B84" w:rsidRPr="005B1F57">
        <w:rPr>
          <w:rFonts w:ascii="Times New Roman" w:hAnsi="Times New Roman" w:cs="Times New Roman"/>
          <w:sz w:val="26"/>
          <w:szCs w:val="26"/>
        </w:rPr>
        <w:t xml:space="preserve"> </w:t>
      </w:r>
      <w:r w:rsidR="00673854">
        <w:rPr>
          <w:rFonts w:ascii="Times New Roman" w:hAnsi="Times New Roman" w:cs="Times New Roman"/>
          <w:sz w:val="26"/>
          <w:szCs w:val="26"/>
        </w:rPr>
        <w:t>по профилактике и предупреждению нарушений законодательства РФ;</w:t>
      </w:r>
    </w:p>
    <w:p w:rsidR="00673854" w:rsidRDefault="00673854" w:rsidP="005B1F57">
      <w:pPr>
        <w:pStyle w:val="a3"/>
        <w:numPr>
          <w:ilvl w:val="0"/>
          <w:numId w:val="14"/>
        </w:numPr>
        <w:jc w:val="both"/>
        <w:rPr>
          <w:rFonts w:ascii="Times New Roman" w:hAnsi="Times New Roman" w:cs="Times New Roman"/>
          <w:sz w:val="26"/>
          <w:szCs w:val="26"/>
        </w:rPr>
      </w:pPr>
      <w:r>
        <w:rPr>
          <w:rFonts w:ascii="Times New Roman" w:hAnsi="Times New Roman" w:cs="Times New Roman"/>
          <w:sz w:val="26"/>
          <w:szCs w:val="26"/>
        </w:rPr>
        <w:t>Уменьшится общее число нарушений требований законодательства РФ, выявленных посредством организации и проведения проверок организаций и индивидуальных предпринимателей, осуществляющих деятельность на территории поселения.</w:t>
      </w:r>
    </w:p>
    <w:p w:rsidR="00673854" w:rsidRDefault="00673854" w:rsidP="00673854">
      <w:pPr>
        <w:pStyle w:val="a3"/>
        <w:jc w:val="both"/>
        <w:rPr>
          <w:rFonts w:ascii="Times New Roman" w:hAnsi="Times New Roman" w:cs="Times New Roman"/>
          <w:sz w:val="26"/>
          <w:szCs w:val="26"/>
        </w:rPr>
      </w:pPr>
      <w:r>
        <w:rPr>
          <w:rFonts w:ascii="Times New Roman" w:hAnsi="Times New Roman" w:cs="Times New Roman"/>
          <w:sz w:val="26"/>
          <w:szCs w:val="26"/>
        </w:rPr>
        <w:t>Срок реализации программы – 2019 год.</w:t>
      </w:r>
    </w:p>
    <w:p w:rsidR="00C77A43" w:rsidRDefault="00C77A43" w:rsidP="00C77A43">
      <w:pPr>
        <w:ind w:left="0"/>
        <w:jc w:val="both"/>
        <w:rPr>
          <w:rFonts w:ascii="Times New Roman" w:hAnsi="Times New Roman" w:cs="Times New Roman"/>
          <w:sz w:val="26"/>
          <w:szCs w:val="26"/>
        </w:rPr>
      </w:pPr>
      <w:r>
        <w:rPr>
          <w:rFonts w:ascii="Times New Roman" w:hAnsi="Times New Roman" w:cs="Times New Roman"/>
          <w:sz w:val="26"/>
          <w:szCs w:val="26"/>
        </w:rPr>
        <w:t xml:space="preserve"> Раздел 4. Перечень основных мероприятий муниципальной программы</w:t>
      </w:r>
    </w:p>
    <w:p w:rsidR="00C77A43" w:rsidRDefault="00C77A43" w:rsidP="00C77A43">
      <w:pPr>
        <w:ind w:left="0"/>
        <w:jc w:val="both"/>
        <w:rPr>
          <w:rFonts w:ascii="Times New Roman" w:hAnsi="Times New Roman" w:cs="Times New Roman"/>
          <w:sz w:val="26"/>
          <w:szCs w:val="26"/>
        </w:rPr>
      </w:pPr>
      <w:r>
        <w:rPr>
          <w:rFonts w:ascii="Times New Roman" w:hAnsi="Times New Roman" w:cs="Times New Roman"/>
          <w:sz w:val="26"/>
          <w:szCs w:val="26"/>
        </w:rPr>
        <w:t xml:space="preserve"> Для реализации поставленных в настоящей муниципальной программе задач предусмотрен комплекс мероприятий, который предоставлен в приложении № 1 к настоящей Программе.</w:t>
      </w:r>
    </w:p>
    <w:p w:rsidR="00C77A43" w:rsidRDefault="00C77A43" w:rsidP="00C77A43">
      <w:pPr>
        <w:ind w:left="0"/>
        <w:jc w:val="both"/>
        <w:rPr>
          <w:rFonts w:ascii="Times New Roman" w:hAnsi="Times New Roman" w:cs="Times New Roman"/>
          <w:sz w:val="26"/>
          <w:szCs w:val="26"/>
        </w:rPr>
      </w:pPr>
      <w:r>
        <w:rPr>
          <w:rFonts w:ascii="Times New Roman" w:hAnsi="Times New Roman" w:cs="Times New Roman"/>
          <w:sz w:val="26"/>
          <w:szCs w:val="26"/>
        </w:rPr>
        <w:t>Раздел 5. Финансовое обеспечение муниципальной программы</w:t>
      </w:r>
    </w:p>
    <w:p w:rsidR="00C77A43" w:rsidRDefault="00C77A43" w:rsidP="00C77A43">
      <w:pPr>
        <w:ind w:left="0"/>
        <w:jc w:val="both"/>
        <w:rPr>
          <w:rFonts w:ascii="Times New Roman" w:hAnsi="Times New Roman" w:cs="Times New Roman"/>
          <w:sz w:val="26"/>
          <w:szCs w:val="26"/>
        </w:rPr>
      </w:pPr>
      <w:r>
        <w:rPr>
          <w:rFonts w:ascii="Times New Roman" w:hAnsi="Times New Roman" w:cs="Times New Roman"/>
          <w:sz w:val="26"/>
          <w:szCs w:val="26"/>
        </w:rPr>
        <w:t xml:space="preserve">      В рамках Программы предусматривается финансирование мероприятий, направленных на оплату услуг экспертов и экспертных организаций, а так же возмещение понесенных ими в связи с участием в мероприятиях по контролю расходов, за счет средств местного бюджета.</w:t>
      </w:r>
    </w:p>
    <w:p w:rsidR="0071333E" w:rsidRDefault="0071333E" w:rsidP="00C77A43">
      <w:pPr>
        <w:ind w:left="0"/>
        <w:jc w:val="both"/>
        <w:rPr>
          <w:rFonts w:ascii="Times New Roman" w:hAnsi="Times New Roman" w:cs="Times New Roman"/>
          <w:sz w:val="26"/>
          <w:szCs w:val="26"/>
        </w:rPr>
      </w:pPr>
    </w:p>
    <w:p w:rsidR="0071333E" w:rsidRDefault="0071333E" w:rsidP="00C77A43">
      <w:pPr>
        <w:ind w:left="0"/>
        <w:jc w:val="both"/>
        <w:rPr>
          <w:rFonts w:ascii="Times New Roman" w:hAnsi="Times New Roman" w:cs="Times New Roman"/>
          <w:sz w:val="26"/>
          <w:szCs w:val="26"/>
        </w:rPr>
      </w:pPr>
    </w:p>
    <w:p w:rsidR="0071333E" w:rsidRDefault="0071333E" w:rsidP="00C77A43">
      <w:pPr>
        <w:ind w:left="0"/>
        <w:jc w:val="both"/>
        <w:rPr>
          <w:rFonts w:ascii="Times New Roman" w:hAnsi="Times New Roman" w:cs="Times New Roman"/>
          <w:sz w:val="26"/>
          <w:szCs w:val="26"/>
        </w:rPr>
      </w:pPr>
    </w:p>
    <w:p w:rsidR="0071333E" w:rsidRDefault="0071333E" w:rsidP="00C77A43">
      <w:pPr>
        <w:ind w:left="0"/>
        <w:jc w:val="both"/>
        <w:rPr>
          <w:rFonts w:ascii="Times New Roman" w:hAnsi="Times New Roman" w:cs="Times New Roman"/>
          <w:sz w:val="26"/>
          <w:szCs w:val="26"/>
        </w:rPr>
      </w:pPr>
    </w:p>
    <w:p w:rsidR="0071333E" w:rsidRDefault="0071333E" w:rsidP="00C77A43">
      <w:pPr>
        <w:ind w:left="0"/>
        <w:jc w:val="both"/>
        <w:rPr>
          <w:rFonts w:ascii="Times New Roman" w:hAnsi="Times New Roman" w:cs="Times New Roman"/>
          <w:sz w:val="26"/>
          <w:szCs w:val="26"/>
        </w:rPr>
      </w:pPr>
    </w:p>
    <w:p w:rsidR="0071333E" w:rsidRDefault="0071333E" w:rsidP="00C77A43">
      <w:pPr>
        <w:ind w:left="0"/>
        <w:jc w:val="both"/>
        <w:rPr>
          <w:rFonts w:ascii="Times New Roman" w:hAnsi="Times New Roman" w:cs="Times New Roman"/>
          <w:sz w:val="26"/>
          <w:szCs w:val="26"/>
        </w:rPr>
      </w:pPr>
    </w:p>
    <w:p w:rsidR="0071333E" w:rsidRDefault="0071333E" w:rsidP="00C77A43">
      <w:pPr>
        <w:ind w:left="0"/>
        <w:jc w:val="both"/>
        <w:rPr>
          <w:rFonts w:ascii="Times New Roman" w:hAnsi="Times New Roman" w:cs="Times New Roman"/>
          <w:sz w:val="26"/>
          <w:szCs w:val="26"/>
        </w:rPr>
      </w:pPr>
    </w:p>
    <w:p w:rsidR="0071333E" w:rsidRDefault="0071333E" w:rsidP="00C77A43">
      <w:pPr>
        <w:ind w:left="0"/>
        <w:jc w:val="both"/>
        <w:rPr>
          <w:rFonts w:ascii="Times New Roman" w:hAnsi="Times New Roman" w:cs="Times New Roman"/>
          <w:sz w:val="26"/>
          <w:szCs w:val="26"/>
        </w:rPr>
      </w:pPr>
    </w:p>
    <w:p w:rsidR="0071333E" w:rsidRDefault="0071333E" w:rsidP="00C77A43">
      <w:pPr>
        <w:ind w:left="0"/>
        <w:jc w:val="both"/>
        <w:rPr>
          <w:rFonts w:ascii="Times New Roman" w:hAnsi="Times New Roman" w:cs="Times New Roman"/>
          <w:sz w:val="26"/>
          <w:szCs w:val="26"/>
        </w:rPr>
      </w:pPr>
    </w:p>
    <w:p w:rsidR="0071333E" w:rsidRDefault="0071333E" w:rsidP="00C77A43">
      <w:pPr>
        <w:ind w:left="0"/>
        <w:jc w:val="both"/>
        <w:rPr>
          <w:rFonts w:ascii="Times New Roman" w:hAnsi="Times New Roman" w:cs="Times New Roman"/>
          <w:sz w:val="26"/>
          <w:szCs w:val="26"/>
        </w:rPr>
      </w:pPr>
    </w:p>
    <w:p w:rsidR="0071333E" w:rsidRDefault="0071333E" w:rsidP="00C77A43">
      <w:pPr>
        <w:ind w:left="0"/>
        <w:jc w:val="both"/>
        <w:rPr>
          <w:rFonts w:ascii="Times New Roman" w:hAnsi="Times New Roman" w:cs="Times New Roman"/>
          <w:sz w:val="26"/>
          <w:szCs w:val="26"/>
        </w:rPr>
      </w:pPr>
    </w:p>
    <w:p w:rsidR="0071333E" w:rsidRDefault="0071333E" w:rsidP="0071333E">
      <w:pPr>
        <w:ind w:left="1416"/>
        <w:jc w:val="right"/>
        <w:rPr>
          <w:rFonts w:ascii="Times New Roman" w:hAnsi="Times New Roman" w:cs="Times New Roman"/>
          <w:sz w:val="20"/>
          <w:szCs w:val="20"/>
        </w:rPr>
      </w:pPr>
      <w:r w:rsidRPr="0071333E">
        <w:rPr>
          <w:rFonts w:ascii="Times New Roman" w:hAnsi="Times New Roman" w:cs="Times New Roman"/>
          <w:sz w:val="20"/>
          <w:szCs w:val="20"/>
        </w:rPr>
        <w:t>Приложение № 1</w:t>
      </w:r>
    </w:p>
    <w:p w:rsidR="0071333E" w:rsidRDefault="0071333E" w:rsidP="0071333E">
      <w:pPr>
        <w:ind w:left="1416"/>
        <w:jc w:val="right"/>
        <w:rPr>
          <w:rFonts w:ascii="Times New Roman" w:hAnsi="Times New Roman" w:cs="Times New Roman"/>
          <w:sz w:val="20"/>
          <w:szCs w:val="20"/>
        </w:rPr>
      </w:pPr>
    </w:p>
    <w:p w:rsidR="0071333E" w:rsidRPr="0071333E" w:rsidRDefault="0071333E" w:rsidP="0071333E">
      <w:pPr>
        <w:ind w:left="1416"/>
        <w:jc w:val="right"/>
        <w:rPr>
          <w:rFonts w:ascii="Times New Roman" w:hAnsi="Times New Roman" w:cs="Times New Roman"/>
          <w:sz w:val="20"/>
          <w:szCs w:val="20"/>
        </w:rPr>
      </w:pPr>
    </w:p>
    <w:p w:rsidR="0071333E" w:rsidRPr="0071333E" w:rsidRDefault="0071333E" w:rsidP="0071333E">
      <w:pPr>
        <w:ind w:left="1417" w:right="-340"/>
        <w:jc w:val="center"/>
        <w:rPr>
          <w:rFonts w:ascii="Times New Roman" w:hAnsi="Times New Roman" w:cs="Times New Roman"/>
          <w:sz w:val="24"/>
          <w:szCs w:val="24"/>
        </w:rPr>
      </w:pPr>
      <w:r>
        <w:rPr>
          <w:rFonts w:ascii="Times New Roman" w:hAnsi="Times New Roman" w:cs="Times New Roman"/>
          <w:sz w:val="24"/>
          <w:szCs w:val="24"/>
        </w:rPr>
        <w:t xml:space="preserve">                           </w:t>
      </w:r>
      <w:r w:rsidRPr="0071333E">
        <w:rPr>
          <w:rFonts w:ascii="Times New Roman" w:hAnsi="Times New Roman" w:cs="Times New Roman"/>
          <w:sz w:val="24"/>
          <w:szCs w:val="24"/>
        </w:rPr>
        <w:t>к муниципальной программе «Профилактика</w:t>
      </w:r>
    </w:p>
    <w:p w:rsidR="0071333E" w:rsidRPr="0071333E" w:rsidRDefault="0071333E" w:rsidP="0071333E">
      <w:pPr>
        <w:ind w:left="1417" w:right="-340"/>
        <w:jc w:val="right"/>
        <w:rPr>
          <w:rFonts w:ascii="Times New Roman" w:hAnsi="Times New Roman" w:cs="Times New Roman"/>
          <w:sz w:val="24"/>
          <w:szCs w:val="24"/>
        </w:rPr>
      </w:pPr>
      <w:r w:rsidRPr="0071333E">
        <w:rPr>
          <w:rFonts w:ascii="Times New Roman" w:hAnsi="Times New Roman" w:cs="Times New Roman"/>
          <w:sz w:val="24"/>
          <w:szCs w:val="24"/>
        </w:rPr>
        <w:t>нарушений обязательных требований законодательства</w:t>
      </w:r>
    </w:p>
    <w:p w:rsidR="0071333E" w:rsidRPr="0071333E" w:rsidRDefault="0071333E" w:rsidP="0071333E">
      <w:pPr>
        <w:ind w:left="1417" w:right="-340"/>
        <w:jc w:val="center"/>
        <w:rPr>
          <w:rFonts w:ascii="Times New Roman" w:hAnsi="Times New Roman" w:cs="Times New Roman"/>
          <w:sz w:val="24"/>
          <w:szCs w:val="24"/>
        </w:rPr>
      </w:pPr>
      <w:r>
        <w:rPr>
          <w:rFonts w:ascii="Times New Roman" w:hAnsi="Times New Roman" w:cs="Times New Roman"/>
          <w:sz w:val="24"/>
          <w:szCs w:val="24"/>
        </w:rPr>
        <w:t xml:space="preserve">                                     </w:t>
      </w:r>
      <w:r w:rsidRPr="0071333E">
        <w:rPr>
          <w:rFonts w:ascii="Times New Roman" w:hAnsi="Times New Roman" w:cs="Times New Roman"/>
          <w:sz w:val="24"/>
          <w:szCs w:val="24"/>
        </w:rPr>
        <w:t>в рамках осуществления муниципального контроля</w:t>
      </w:r>
    </w:p>
    <w:p w:rsidR="0071333E" w:rsidRPr="0071333E" w:rsidRDefault="0071333E" w:rsidP="0071333E">
      <w:pPr>
        <w:ind w:left="1417" w:right="-340"/>
        <w:jc w:val="center"/>
        <w:rPr>
          <w:rFonts w:ascii="Times New Roman" w:hAnsi="Times New Roman" w:cs="Times New Roman"/>
          <w:sz w:val="24"/>
          <w:szCs w:val="24"/>
        </w:rPr>
      </w:pPr>
      <w:r>
        <w:rPr>
          <w:rFonts w:ascii="Times New Roman" w:hAnsi="Times New Roman" w:cs="Times New Roman"/>
          <w:sz w:val="24"/>
          <w:szCs w:val="24"/>
        </w:rPr>
        <w:t xml:space="preserve">                                 </w:t>
      </w:r>
      <w:r w:rsidRPr="0071333E">
        <w:rPr>
          <w:rFonts w:ascii="Times New Roman" w:hAnsi="Times New Roman" w:cs="Times New Roman"/>
          <w:sz w:val="24"/>
          <w:szCs w:val="24"/>
        </w:rPr>
        <w:t xml:space="preserve">Кокоринского сельского поселения на 2019 год», </w:t>
      </w:r>
    </w:p>
    <w:p w:rsidR="00D05555" w:rsidRDefault="0071333E" w:rsidP="0071333E">
      <w:pPr>
        <w:ind w:left="1417" w:right="-340"/>
        <w:jc w:val="center"/>
        <w:rPr>
          <w:rFonts w:ascii="Times New Roman" w:hAnsi="Times New Roman" w:cs="Times New Roman"/>
          <w:sz w:val="24"/>
          <w:szCs w:val="24"/>
        </w:rPr>
      </w:pPr>
      <w:r>
        <w:rPr>
          <w:rFonts w:ascii="Times New Roman" w:hAnsi="Times New Roman" w:cs="Times New Roman"/>
          <w:sz w:val="24"/>
          <w:szCs w:val="24"/>
        </w:rPr>
        <w:t xml:space="preserve">       </w:t>
      </w:r>
      <w:r w:rsidR="00D05555">
        <w:rPr>
          <w:rFonts w:ascii="Times New Roman" w:hAnsi="Times New Roman" w:cs="Times New Roman"/>
          <w:sz w:val="24"/>
          <w:szCs w:val="24"/>
        </w:rPr>
        <w:t xml:space="preserve">                       </w:t>
      </w:r>
      <w:r w:rsidRPr="0071333E">
        <w:rPr>
          <w:rFonts w:ascii="Times New Roman" w:hAnsi="Times New Roman" w:cs="Times New Roman"/>
          <w:sz w:val="24"/>
          <w:szCs w:val="24"/>
        </w:rPr>
        <w:t>утвержденной постановлением администрации</w:t>
      </w:r>
    </w:p>
    <w:p w:rsidR="00D05555" w:rsidRDefault="00D05555" w:rsidP="00D05555">
      <w:pPr>
        <w:ind w:right="-340"/>
        <w:rPr>
          <w:rFonts w:ascii="Times New Roman" w:hAnsi="Times New Roman" w:cs="Times New Roman"/>
          <w:sz w:val="24"/>
          <w:szCs w:val="24"/>
        </w:rPr>
      </w:pPr>
      <w:r>
        <w:rPr>
          <w:rFonts w:ascii="Times New Roman" w:hAnsi="Times New Roman" w:cs="Times New Roman"/>
          <w:sz w:val="24"/>
          <w:szCs w:val="24"/>
        </w:rPr>
        <w:t xml:space="preserve">                                                       </w:t>
      </w:r>
      <w:r w:rsidR="0071333E" w:rsidRPr="0071333E">
        <w:rPr>
          <w:rFonts w:ascii="Times New Roman" w:hAnsi="Times New Roman" w:cs="Times New Roman"/>
          <w:sz w:val="24"/>
          <w:szCs w:val="24"/>
        </w:rPr>
        <w:t>поселения</w:t>
      </w:r>
      <w:r>
        <w:rPr>
          <w:rFonts w:ascii="Times New Roman" w:hAnsi="Times New Roman" w:cs="Times New Roman"/>
          <w:sz w:val="24"/>
          <w:szCs w:val="24"/>
        </w:rPr>
        <w:t xml:space="preserve"> </w:t>
      </w:r>
      <w:r w:rsidR="008F30BB">
        <w:rPr>
          <w:rFonts w:ascii="Times New Roman" w:hAnsi="Times New Roman" w:cs="Times New Roman"/>
          <w:sz w:val="24"/>
          <w:szCs w:val="24"/>
        </w:rPr>
        <w:t>от 18 «сентября» 2019 года № 120</w:t>
      </w:r>
    </w:p>
    <w:p w:rsidR="00D05555" w:rsidRPr="00D05555" w:rsidRDefault="00D05555" w:rsidP="00D05555">
      <w:pPr>
        <w:rPr>
          <w:rFonts w:ascii="Times New Roman" w:hAnsi="Times New Roman" w:cs="Times New Roman"/>
          <w:sz w:val="24"/>
          <w:szCs w:val="24"/>
        </w:rPr>
      </w:pPr>
    </w:p>
    <w:p w:rsidR="00D05555" w:rsidRPr="00D05555" w:rsidRDefault="00D05555" w:rsidP="00D05555">
      <w:pPr>
        <w:rPr>
          <w:rFonts w:ascii="Times New Roman" w:hAnsi="Times New Roman" w:cs="Times New Roman"/>
          <w:sz w:val="24"/>
          <w:szCs w:val="24"/>
        </w:rPr>
      </w:pPr>
    </w:p>
    <w:p w:rsidR="00D05555" w:rsidRPr="00D05555" w:rsidRDefault="00D05555" w:rsidP="00D05555">
      <w:pPr>
        <w:rPr>
          <w:rFonts w:ascii="Times New Roman" w:hAnsi="Times New Roman" w:cs="Times New Roman"/>
          <w:sz w:val="24"/>
          <w:szCs w:val="24"/>
        </w:rPr>
      </w:pPr>
    </w:p>
    <w:p w:rsidR="00D05555" w:rsidRDefault="00D05555" w:rsidP="00D05555">
      <w:pPr>
        <w:rPr>
          <w:rFonts w:ascii="Times New Roman" w:hAnsi="Times New Roman" w:cs="Times New Roman"/>
          <w:sz w:val="24"/>
          <w:szCs w:val="24"/>
        </w:rPr>
      </w:pPr>
    </w:p>
    <w:p w:rsidR="00D05555" w:rsidRDefault="00D05555" w:rsidP="00D05555">
      <w:pPr>
        <w:rPr>
          <w:rFonts w:ascii="Times New Roman" w:hAnsi="Times New Roman" w:cs="Times New Roman"/>
          <w:sz w:val="24"/>
          <w:szCs w:val="24"/>
        </w:rPr>
      </w:pPr>
    </w:p>
    <w:p w:rsidR="0071333E" w:rsidRDefault="00D05555" w:rsidP="00D05555">
      <w:pPr>
        <w:tabs>
          <w:tab w:val="left" w:pos="7815"/>
        </w:tabs>
        <w:jc w:val="center"/>
        <w:rPr>
          <w:rFonts w:ascii="Times New Roman" w:hAnsi="Times New Roman" w:cs="Times New Roman"/>
          <w:sz w:val="26"/>
          <w:szCs w:val="26"/>
        </w:rPr>
      </w:pPr>
      <w:r>
        <w:rPr>
          <w:rFonts w:ascii="Times New Roman" w:hAnsi="Times New Roman" w:cs="Times New Roman"/>
          <w:sz w:val="26"/>
          <w:szCs w:val="26"/>
        </w:rPr>
        <w:t>ПЕРЕЧЕНЬ</w:t>
      </w:r>
    </w:p>
    <w:p w:rsidR="00D05555" w:rsidRDefault="00D05555" w:rsidP="00D05555">
      <w:pPr>
        <w:tabs>
          <w:tab w:val="left" w:pos="7815"/>
        </w:tabs>
        <w:jc w:val="center"/>
        <w:rPr>
          <w:rFonts w:ascii="Times New Roman" w:hAnsi="Times New Roman" w:cs="Times New Roman"/>
          <w:sz w:val="26"/>
          <w:szCs w:val="26"/>
        </w:rPr>
      </w:pPr>
      <w:r>
        <w:rPr>
          <w:rFonts w:ascii="Times New Roman" w:hAnsi="Times New Roman" w:cs="Times New Roman"/>
          <w:sz w:val="26"/>
          <w:szCs w:val="26"/>
        </w:rPr>
        <w:t>основных мероприятий муниципальной программы</w:t>
      </w:r>
    </w:p>
    <w:p w:rsidR="00D05555" w:rsidRDefault="00D05555" w:rsidP="00D05555">
      <w:pPr>
        <w:tabs>
          <w:tab w:val="left" w:pos="7815"/>
        </w:tabs>
        <w:jc w:val="center"/>
        <w:rPr>
          <w:rFonts w:ascii="Times New Roman" w:hAnsi="Times New Roman" w:cs="Times New Roman"/>
          <w:sz w:val="26"/>
          <w:szCs w:val="26"/>
        </w:rPr>
      </w:pPr>
      <w:r>
        <w:rPr>
          <w:rFonts w:ascii="Times New Roman" w:hAnsi="Times New Roman" w:cs="Times New Roman"/>
          <w:sz w:val="26"/>
          <w:szCs w:val="26"/>
        </w:rPr>
        <w:t>«Профилактика нарушений обязательных требований законодательства в рамках осуществления муниципального контроля администрации Кокоринского сельского поселения на 2019 год»</w:t>
      </w:r>
    </w:p>
    <w:p w:rsidR="00D05555" w:rsidRDefault="00D05555" w:rsidP="00D05555">
      <w:pPr>
        <w:tabs>
          <w:tab w:val="left" w:pos="7815"/>
        </w:tabs>
        <w:jc w:val="center"/>
        <w:rPr>
          <w:rFonts w:ascii="Times New Roman" w:hAnsi="Times New Roman" w:cs="Times New Roman"/>
          <w:sz w:val="26"/>
          <w:szCs w:val="26"/>
        </w:rPr>
      </w:pPr>
    </w:p>
    <w:tbl>
      <w:tblPr>
        <w:tblStyle w:val="a4"/>
        <w:tblW w:w="8863" w:type="dxa"/>
        <w:tblInd w:w="709" w:type="dxa"/>
        <w:tblLayout w:type="fixed"/>
        <w:tblLook w:val="04A0"/>
      </w:tblPr>
      <w:tblGrid>
        <w:gridCol w:w="653"/>
        <w:gridCol w:w="7"/>
        <w:gridCol w:w="4410"/>
        <w:gridCol w:w="1770"/>
        <w:gridCol w:w="13"/>
        <w:gridCol w:w="2010"/>
      </w:tblGrid>
      <w:tr w:rsidR="00D05555" w:rsidTr="00CD7C11">
        <w:tc>
          <w:tcPr>
            <w:tcW w:w="653" w:type="dxa"/>
          </w:tcPr>
          <w:p w:rsidR="00D05555" w:rsidRDefault="00D05555" w:rsidP="00CD7C11">
            <w:pPr>
              <w:tabs>
                <w:tab w:val="left" w:pos="7815"/>
              </w:tabs>
              <w:ind w:left="0"/>
              <w:jc w:val="center"/>
              <w:rPr>
                <w:rFonts w:ascii="Times New Roman" w:hAnsi="Times New Roman" w:cs="Times New Roman"/>
                <w:sz w:val="26"/>
                <w:szCs w:val="26"/>
              </w:rPr>
            </w:pPr>
            <w:r>
              <w:rPr>
                <w:rFonts w:ascii="Times New Roman" w:hAnsi="Times New Roman" w:cs="Times New Roman"/>
                <w:sz w:val="26"/>
                <w:szCs w:val="26"/>
              </w:rPr>
              <w:t>№</w:t>
            </w:r>
          </w:p>
          <w:p w:rsidR="00D05555" w:rsidRDefault="00D05555" w:rsidP="00CD7C11">
            <w:pPr>
              <w:tabs>
                <w:tab w:val="left" w:pos="7815"/>
              </w:tabs>
              <w:ind w:left="0"/>
              <w:jc w:val="center"/>
              <w:rPr>
                <w:rFonts w:ascii="Times New Roman" w:hAnsi="Times New Roman" w:cs="Times New Roman"/>
                <w:sz w:val="26"/>
                <w:szCs w:val="26"/>
              </w:rPr>
            </w:pPr>
            <w:r>
              <w:rPr>
                <w:rFonts w:ascii="Times New Roman" w:hAnsi="Times New Roman" w:cs="Times New Roman"/>
                <w:sz w:val="26"/>
                <w:szCs w:val="26"/>
              </w:rPr>
              <w:t>п/п</w:t>
            </w:r>
          </w:p>
        </w:tc>
        <w:tc>
          <w:tcPr>
            <w:tcW w:w="4417" w:type="dxa"/>
            <w:gridSpan w:val="2"/>
          </w:tcPr>
          <w:p w:rsidR="00D05555" w:rsidRDefault="00D05555" w:rsidP="00CD7C11">
            <w:pPr>
              <w:tabs>
                <w:tab w:val="left" w:pos="7815"/>
              </w:tabs>
              <w:ind w:left="0"/>
              <w:jc w:val="center"/>
              <w:rPr>
                <w:rFonts w:ascii="Times New Roman" w:hAnsi="Times New Roman" w:cs="Times New Roman"/>
                <w:sz w:val="26"/>
                <w:szCs w:val="26"/>
              </w:rPr>
            </w:pPr>
            <w:r>
              <w:rPr>
                <w:rFonts w:ascii="Times New Roman" w:hAnsi="Times New Roman" w:cs="Times New Roman"/>
                <w:sz w:val="26"/>
                <w:szCs w:val="26"/>
              </w:rPr>
              <w:t>Наименование мероприятия</w:t>
            </w:r>
          </w:p>
        </w:tc>
        <w:tc>
          <w:tcPr>
            <w:tcW w:w="1783" w:type="dxa"/>
            <w:gridSpan w:val="2"/>
          </w:tcPr>
          <w:p w:rsidR="00D05555" w:rsidRDefault="00D05555" w:rsidP="00CD7C11">
            <w:pPr>
              <w:tabs>
                <w:tab w:val="left" w:pos="7815"/>
              </w:tabs>
              <w:ind w:left="0"/>
              <w:jc w:val="center"/>
              <w:rPr>
                <w:rFonts w:ascii="Times New Roman" w:hAnsi="Times New Roman" w:cs="Times New Roman"/>
                <w:sz w:val="26"/>
                <w:szCs w:val="26"/>
              </w:rPr>
            </w:pPr>
            <w:r>
              <w:rPr>
                <w:rFonts w:ascii="Times New Roman" w:hAnsi="Times New Roman" w:cs="Times New Roman"/>
                <w:sz w:val="26"/>
                <w:szCs w:val="26"/>
              </w:rPr>
              <w:t>Срок исполнения</w:t>
            </w:r>
          </w:p>
        </w:tc>
        <w:tc>
          <w:tcPr>
            <w:tcW w:w="2010" w:type="dxa"/>
          </w:tcPr>
          <w:p w:rsidR="00D05555" w:rsidRDefault="00D05555" w:rsidP="00CD7C11">
            <w:pPr>
              <w:tabs>
                <w:tab w:val="left" w:pos="7815"/>
              </w:tabs>
              <w:ind w:left="0"/>
              <w:jc w:val="center"/>
              <w:rPr>
                <w:rFonts w:ascii="Times New Roman" w:hAnsi="Times New Roman" w:cs="Times New Roman"/>
                <w:sz w:val="26"/>
                <w:szCs w:val="26"/>
              </w:rPr>
            </w:pPr>
            <w:r>
              <w:rPr>
                <w:rFonts w:ascii="Times New Roman" w:hAnsi="Times New Roman" w:cs="Times New Roman"/>
                <w:sz w:val="26"/>
                <w:szCs w:val="26"/>
              </w:rPr>
              <w:t>Ответственные исполнители</w:t>
            </w:r>
          </w:p>
        </w:tc>
      </w:tr>
      <w:tr w:rsidR="00D05555" w:rsidTr="00CD7C11">
        <w:tc>
          <w:tcPr>
            <w:tcW w:w="653" w:type="dxa"/>
          </w:tcPr>
          <w:p w:rsidR="00D05555" w:rsidRDefault="00D05555" w:rsidP="00CD7C11">
            <w:pPr>
              <w:tabs>
                <w:tab w:val="left" w:pos="7815"/>
              </w:tabs>
              <w:ind w:left="0"/>
              <w:jc w:val="center"/>
              <w:rPr>
                <w:rFonts w:ascii="Times New Roman" w:hAnsi="Times New Roman" w:cs="Times New Roman"/>
                <w:sz w:val="26"/>
                <w:szCs w:val="26"/>
              </w:rPr>
            </w:pPr>
            <w:r>
              <w:rPr>
                <w:rFonts w:ascii="Times New Roman" w:hAnsi="Times New Roman" w:cs="Times New Roman"/>
                <w:sz w:val="26"/>
                <w:szCs w:val="26"/>
              </w:rPr>
              <w:t>1.</w:t>
            </w:r>
          </w:p>
        </w:tc>
        <w:tc>
          <w:tcPr>
            <w:tcW w:w="4417" w:type="dxa"/>
            <w:gridSpan w:val="2"/>
          </w:tcPr>
          <w:p w:rsidR="00D05555" w:rsidRDefault="00D05555" w:rsidP="00CD7C11">
            <w:pPr>
              <w:tabs>
                <w:tab w:val="left" w:pos="7815"/>
              </w:tabs>
              <w:ind w:left="0"/>
              <w:jc w:val="both"/>
              <w:rPr>
                <w:rFonts w:ascii="Times New Roman" w:hAnsi="Times New Roman" w:cs="Times New Roman"/>
                <w:sz w:val="26"/>
                <w:szCs w:val="26"/>
              </w:rPr>
            </w:pPr>
            <w:r>
              <w:rPr>
                <w:rFonts w:ascii="Times New Roman" w:hAnsi="Times New Roman" w:cs="Times New Roman"/>
                <w:sz w:val="26"/>
                <w:szCs w:val="26"/>
              </w:rPr>
              <w:t>Разработка и утверждение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tc>
        <w:tc>
          <w:tcPr>
            <w:tcW w:w="1783" w:type="dxa"/>
            <w:gridSpan w:val="2"/>
          </w:tcPr>
          <w:p w:rsidR="00D05555" w:rsidRDefault="00D05555" w:rsidP="00CD7C11">
            <w:pPr>
              <w:tabs>
                <w:tab w:val="left" w:pos="7815"/>
              </w:tabs>
              <w:ind w:left="0"/>
              <w:jc w:val="both"/>
              <w:rPr>
                <w:rFonts w:ascii="Times New Roman" w:hAnsi="Times New Roman" w:cs="Times New Roman"/>
                <w:sz w:val="26"/>
                <w:szCs w:val="26"/>
              </w:rPr>
            </w:pPr>
            <w:r>
              <w:rPr>
                <w:rFonts w:ascii="Times New Roman" w:hAnsi="Times New Roman" w:cs="Times New Roman"/>
                <w:sz w:val="26"/>
                <w:szCs w:val="26"/>
              </w:rPr>
              <w:t>3 квартал</w:t>
            </w:r>
          </w:p>
        </w:tc>
        <w:tc>
          <w:tcPr>
            <w:tcW w:w="2010" w:type="dxa"/>
          </w:tcPr>
          <w:p w:rsidR="00D05555" w:rsidRDefault="00D05555" w:rsidP="00CD7C11">
            <w:pPr>
              <w:tabs>
                <w:tab w:val="left" w:pos="7815"/>
              </w:tabs>
              <w:ind w:left="0"/>
              <w:jc w:val="both"/>
              <w:rPr>
                <w:rFonts w:ascii="Times New Roman" w:hAnsi="Times New Roman" w:cs="Times New Roman"/>
                <w:sz w:val="26"/>
                <w:szCs w:val="26"/>
              </w:rPr>
            </w:pPr>
            <w:r>
              <w:rPr>
                <w:rFonts w:ascii="Times New Roman" w:hAnsi="Times New Roman" w:cs="Times New Roman"/>
                <w:sz w:val="26"/>
                <w:szCs w:val="26"/>
              </w:rPr>
              <w:t>специалисты</w:t>
            </w:r>
          </w:p>
          <w:p w:rsidR="00D05555" w:rsidRDefault="00D05555" w:rsidP="00CD7C11">
            <w:pPr>
              <w:tabs>
                <w:tab w:val="left" w:pos="7815"/>
              </w:tabs>
              <w:ind w:left="0"/>
              <w:jc w:val="both"/>
              <w:rPr>
                <w:rFonts w:ascii="Times New Roman" w:hAnsi="Times New Roman" w:cs="Times New Roman"/>
                <w:sz w:val="26"/>
                <w:szCs w:val="26"/>
              </w:rPr>
            </w:pPr>
            <w:r>
              <w:rPr>
                <w:rFonts w:ascii="Times New Roman" w:hAnsi="Times New Roman" w:cs="Times New Roman"/>
                <w:sz w:val="26"/>
                <w:szCs w:val="26"/>
              </w:rPr>
              <w:t>Администрации</w:t>
            </w:r>
          </w:p>
        </w:tc>
      </w:tr>
      <w:tr w:rsidR="00D05555" w:rsidTr="00CD7C11">
        <w:tc>
          <w:tcPr>
            <w:tcW w:w="653" w:type="dxa"/>
          </w:tcPr>
          <w:p w:rsidR="00D05555" w:rsidRDefault="00D05555" w:rsidP="00CD7C11">
            <w:pPr>
              <w:tabs>
                <w:tab w:val="left" w:pos="7815"/>
              </w:tabs>
              <w:ind w:left="0"/>
              <w:jc w:val="center"/>
              <w:rPr>
                <w:rFonts w:ascii="Times New Roman" w:hAnsi="Times New Roman" w:cs="Times New Roman"/>
                <w:sz w:val="26"/>
                <w:szCs w:val="26"/>
              </w:rPr>
            </w:pPr>
            <w:r>
              <w:rPr>
                <w:rFonts w:ascii="Times New Roman" w:hAnsi="Times New Roman" w:cs="Times New Roman"/>
                <w:sz w:val="26"/>
                <w:szCs w:val="26"/>
              </w:rPr>
              <w:t>2.</w:t>
            </w:r>
          </w:p>
        </w:tc>
        <w:tc>
          <w:tcPr>
            <w:tcW w:w="4417" w:type="dxa"/>
            <w:gridSpan w:val="2"/>
          </w:tcPr>
          <w:p w:rsidR="00D05555" w:rsidRDefault="00D05555" w:rsidP="00CD7C11">
            <w:pPr>
              <w:tabs>
                <w:tab w:val="left" w:pos="7815"/>
              </w:tabs>
              <w:ind w:left="0"/>
              <w:jc w:val="both"/>
              <w:rPr>
                <w:rFonts w:ascii="Times New Roman" w:hAnsi="Times New Roman" w:cs="Times New Roman"/>
                <w:sz w:val="26"/>
                <w:szCs w:val="26"/>
              </w:rPr>
            </w:pPr>
            <w:r>
              <w:rPr>
                <w:rFonts w:ascii="Times New Roman" w:hAnsi="Times New Roman" w:cs="Times New Roman"/>
                <w:sz w:val="26"/>
                <w:szCs w:val="26"/>
              </w:rPr>
              <w:t>Размещение на сайте администрации поселения</w:t>
            </w:r>
            <w:r w:rsidR="00AA131C">
              <w:rPr>
                <w:rFonts w:ascii="Times New Roman" w:hAnsi="Times New Roman" w:cs="Times New Roman"/>
                <w:sz w:val="26"/>
                <w:szCs w:val="26"/>
              </w:rPr>
              <w:t xml:space="preserve"> в сети «Интернет» для каждого вида муниципального контроля перечней нормативных правовых актов,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1783" w:type="dxa"/>
            <w:gridSpan w:val="2"/>
          </w:tcPr>
          <w:p w:rsidR="00D05555" w:rsidRDefault="00AA131C" w:rsidP="00CD7C11">
            <w:pPr>
              <w:tabs>
                <w:tab w:val="left" w:pos="7815"/>
              </w:tabs>
              <w:ind w:left="0"/>
              <w:jc w:val="both"/>
              <w:rPr>
                <w:rFonts w:ascii="Times New Roman" w:hAnsi="Times New Roman" w:cs="Times New Roman"/>
                <w:sz w:val="26"/>
                <w:szCs w:val="26"/>
              </w:rPr>
            </w:pPr>
            <w:r>
              <w:rPr>
                <w:rFonts w:ascii="Times New Roman" w:hAnsi="Times New Roman" w:cs="Times New Roman"/>
                <w:sz w:val="26"/>
                <w:szCs w:val="26"/>
              </w:rPr>
              <w:t>3 квартал</w:t>
            </w:r>
          </w:p>
        </w:tc>
        <w:tc>
          <w:tcPr>
            <w:tcW w:w="2010" w:type="dxa"/>
          </w:tcPr>
          <w:p w:rsidR="00AA131C" w:rsidRDefault="00AA131C" w:rsidP="00CD7C11">
            <w:pPr>
              <w:tabs>
                <w:tab w:val="left" w:pos="7815"/>
              </w:tabs>
              <w:ind w:left="0"/>
              <w:jc w:val="both"/>
              <w:rPr>
                <w:rFonts w:ascii="Times New Roman" w:hAnsi="Times New Roman" w:cs="Times New Roman"/>
                <w:sz w:val="26"/>
                <w:szCs w:val="26"/>
              </w:rPr>
            </w:pPr>
            <w:r>
              <w:rPr>
                <w:rFonts w:ascii="Times New Roman" w:hAnsi="Times New Roman" w:cs="Times New Roman"/>
                <w:sz w:val="26"/>
                <w:szCs w:val="26"/>
              </w:rPr>
              <w:t>специалисты</w:t>
            </w:r>
          </w:p>
          <w:p w:rsidR="00D05555" w:rsidRDefault="00AA131C" w:rsidP="00CD7C11">
            <w:pPr>
              <w:tabs>
                <w:tab w:val="left" w:pos="7815"/>
              </w:tabs>
              <w:ind w:left="0"/>
              <w:jc w:val="both"/>
              <w:rPr>
                <w:rFonts w:ascii="Times New Roman" w:hAnsi="Times New Roman" w:cs="Times New Roman"/>
                <w:sz w:val="26"/>
                <w:szCs w:val="26"/>
              </w:rPr>
            </w:pPr>
            <w:r>
              <w:rPr>
                <w:rFonts w:ascii="Times New Roman" w:hAnsi="Times New Roman" w:cs="Times New Roman"/>
                <w:sz w:val="26"/>
                <w:szCs w:val="26"/>
              </w:rPr>
              <w:t>Администрации</w:t>
            </w:r>
          </w:p>
        </w:tc>
      </w:tr>
      <w:tr w:rsidR="00D05555" w:rsidTr="00CD7C11">
        <w:tc>
          <w:tcPr>
            <w:tcW w:w="653" w:type="dxa"/>
          </w:tcPr>
          <w:p w:rsidR="00D05555" w:rsidRDefault="00D05555" w:rsidP="00CD7C11">
            <w:pPr>
              <w:tabs>
                <w:tab w:val="left" w:pos="7815"/>
              </w:tabs>
              <w:ind w:left="0"/>
              <w:jc w:val="center"/>
              <w:rPr>
                <w:rFonts w:ascii="Times New Roman" w:hAnsi="Times New Roman" w:cs="Times New Roman"/>
                <w:sz w:val="26"/>
                <w:szCs w:val="26"/>
              </w:rPr>
            </w:pPr>
            <w:r>
              <w:rPr>
                <w:rFonts w:ascii="Times New Roman" w:hAnsi="Times New Roman" w:cs="Times New Roman"/>
                <w:sz w:val="26"/>
                <w:szCs w:val="26"/>
              </w:rPr>
              <w:t>3.</w:t>
            </w:r>
          </w:p>
        </w:tc>
        <w:tc>
          <w:tcPr>
            <w:tcW w:w="4417" w:type="dxa"/>
            <w:gridSpan w:val="2"/>
          </w:tcPr>
          <w:p w:rsidR="00D05555" w:rsidRDefault="00AA131C" w:rsidP="00CD7C11">
            <w:pPr>
              <w:tabs>
                <w:tab w:val="left" w:pos="7815"/>
              </w:tabs>
              <w:ind w:left="0"/>
              <w:jc w:val="both"/>
              <w:rPr>
                <w:rFonts w:ascii="Times New Roman" w:hAnsi="Times New Roman" w:cs="Times New Roman"/>
                <w:sz w:val="26"/>
                <w:szCs w:val="26"/>
              </w:rPr>
            </w:pPr>
            <w:r>
              <w:rPr>
                <w:rFonts w:ascii="Times New Roman" w:hAnsi="Times New Roman" w:cs="Times New Roman"/>
                <w:sz w:val="26"/>
                <w:szCs w:val="26"/>
              </w:rPr>
              <w:t>Разработка и утверждение для каждого вида муниципального контроля руководства по соблюдению обязательных требований</w:t>
            </w:r>
          </w:p>
        </w:tc>
        <w:tc>
          <w:tcPr>
            <w:tcW w:w="1783" w:type="dxa"/>
            <w:gridSpan w:val="2"/>
          </w:tcPr>
          <w:p w:rsidR="00D05555" w:rsidRDefault="00AA131C" w:rsidP="00CD7C11">
            <w:pPr>
              <w:tabs>
                <w:tab w:val="left" w:pos="7815"/>
              </w:tabs>
              <w:ind w:left="0"/>
              <w:jc w:val="both"/>
              <w:rPr>
                <w:rFonts w:ascii="Times New Roman" w:hAnsi="Times New Roman" w:cs="Times New Roman"/>
                <w:sz w:val="26"/>
                <w:szCs w:val="26"/>
              </w:rPr>
            </w:pPr>
            <w:r>
              <w:rPr>
                <w:rFonts w:ascii="Times New Roman" w:hAnsi="Times New Roman" w:cs="Times New Roman"/>
                <w:sz w:val="26"/>
                <w:szCs w:val="26"/>
              </w:rPr>
              <w:t>3 квартал</w:t>
            </w:r>
          </w:p>
        </w:tc>
        <w:tc>
          <w:tcPr>
            <w:tcW w:w="2010" w:type="dxa"/>
          </w:tcPr>
          <w:p w:rsidR="00AA131C" w:rsidRDefault="00AA131C" w:rsidP="00CD7C11">
            <w:pPr>
              <w:tabs>
                <w:tab w:val="left" w:pos="7815"/>
              </w:tabs>
              <w:ind w:left="0"/>
              <w:jc w:val="both"/>
              <w:rPr>
                <w:rFonts w:ascii="Times New Roman" w:hAnsi="Times New Roman" w:cs="Times New Roman"/>
                <w:sz w:val="26"/>
                <w:szCs w:val="26"/>
              </w:rPr>
            </w:pPr>
            <w:r>
              <w:rPr>
                <w:rFonts w:ascii="Times New Roman" w:hAnsi="Times New Roman" w:cs="Times New Roman"/>
                <w:sz w:val="26"/>
                <w:szCs w:val="26"/>
              </w:rPr>
              <w:t>специалисты</w:t>
            </w:r>
          </w:p>
          <w:p w:rsidR="00D05555" w:rsidRDefault="00AA131C" w:rsidP="00CD7C11">
            <w:pPr>
              <w:tabs>
                <w:tab w:val="left" w:pos="7815"/>
              </w:tabs>
              <w:ind w:left="0"/>
              <w:jc w:val="both"/>
              <w:rPr>
                <w:rFonts w:ascii="Times New Roman" w:hAnsi="Times New Roman" w:cs="Times New Roman"/>
                <w:sz w:val="26"/>
                <w:szCs w:val="26"/>
              </w:rPr>
            </w:pPr>
            <w:r>
              <w:rPr>
                <w:rFonts w:ascii="Times New Roman" w:hAnsi="Times New Roman" w:cs="Times New Roman"/>
                <w:sz w:val="26"/>
                <w:szCs w:val="26"/>
              </w:rPr>
              <w:t>Администрации</w:t>
            </w:r>
          </w:p>
        </w:tc>
      </w:tr>
      <w:tr w:rsidR="00D05555" w:rsidTr="00CD7C11">
        <w:tc>
          <w:tcPr>
            <w:tcW w:w="653" w:type="dxa"/>
          </w:tcPr>
          <w:p w:rsidR="00D05555" w:rsidRDefault="00D05555" w:rsidP="00CD7C11">
            <w:pPr>
              <w:tabs>
                <w:tab w:val="left" w:pos="7815"/>
              </w:tabs>
              <w:ind w:left="0"/>
              <w:jc w:val="center"/>
              <w:rPr>
                <w:rFonts w:ascii="Times New Roman" w:hAnsi="Times New Roman" w:cs="Times New Roman"/>
                <w:sz w:val="26"/>
                <w:szCs w:val="26"/>
              </w:rPr>
            </w:pPr>
            <w:r>
              <w:rPr>
                <w:rFonts w:ascii="Times New Roman" w:hAnsi="Times New Roman" w:cs="Times New Roman"/>
                <w:sz w:val="26"/>
                <w:szCs w:val="26"/>
              </w:rPr>
              <w:t>4.</w:t>
            </w:r>
          </w:p>
        </w:tc>
        <w:tc>
          <w:tcPr>
            <w:tcW w:w="4417" w:type="dxa"/>
            <w:gridSpan w:val="2"/>
          </w:tcPr>
          <w:p w:rsidR="00F02D8C" w:rsidRDefault="00AA131C" w:rsidP="00CD7C11">
            <w:pPr>
              <w:tabs>
                <w:tab w:val="left" w:pos="7815"/>
              </w:tabs>
              <w:ind w:left="0"/>
              <w:jc w:val="both"/>
              <w:rPr>
                <w:rFonts w:ascii="Times New Roman" w:hAnsi="Times New Roman" w:cs="Times New Roman"/>
                <w:sz w:val="26"/>
                <w:szCs w:val="26"/>
              </w:rPr>
            </w:pPr>
            <w:r>
              <w:rPr>
                <w:rFonts w:ascii="Times New Roman" w:hAnsi="Times New Roman" w:cs="Times New Roman"/>
                <w:sz w:val="26"/>
                <w:szCs w:val="26"/>
              </w:rPr>
              <w:t xml:space="preserve">Осуществление информирования юридических лиц, индивидуальных предпринимателей по вопросам </w:t>
            </w:r>
            <w:r>
              <w:rPr>
                <w:rFonts w:ascii="Times New Roman" w:hAnsi="Times New Roman" w:cs="Times New Roman"/>
                <w:sz w:val="26"/>
                <w:szCs w:val="26"/>
              </w:rPr>
              <w:lastRenderedPageBreak/>
              <w:t xml:space="preserve">соблюдения обязательных </w:t>
            </w:r>
          </w:p>
          <w:p w:rsidR="00F02D8C" w:rsidRDefault="00F02D8C" w:rsidP="00CD7C11">
            <w:pPr>
              <w:tabs>
                <w:tab w:val="left" w:pos="7815"/>
              </w:tabs>
              <w:ind w:left="0"/>
              <w:jc w:val="both"/>
              <w:rPr>
                <w:rFonts w:ascii="Times New Roman" w:hAnsi="Times New Roman" w:cs="Times New Roman"/>
                <w:sz w:val="26"/>
                <w:szCs w:val="26"/>
              </w:rPr>
            </w:pPr>
          </w:p>
          <w:p w:rsidR="00D05555" w:rsidRDefault="00AA131C" w:rsidP="00CD7C11">
            <w:pPr>
              <w:tabs>
                <w:tab w:val="left" w:pos="7815"/>
              </w:tabs>
              <w:ind w:left="0"/>
              <w:jc w:val="both"/>
              <w:rPr>
                <w:rFonts w:ascii="Times New Roman" w:hAnsi="Times New Roman" w:cs="Times New Roman"/>
                <w:sz w:val="26"/>
                <w:szCs w:val="26"/>
              </w:rPr>
            </w:pPr>
            <w:r>
              <w:rPr>
                <w:rFonts w:ascii="Times New Roman" w:hAnsi="Times New Roman" w:cs="Times New Roman"/>
                <w:sz w:val="26"/>
                <w:szCs w:val="26"/>
              </w:rPr>
              <w:t>требований, в том числе посредством разработки и опубликования руководств по соблюдению обязательных требований с учетом изменений в законодательстве, проведение разъяснительной работы и иными способами.</w:t>
            </w:r>
          </w:p>
        </w:tc>
        <w:tc>
          <w:tcPr>
            <w:tcW w:w="1783" w:type="dxa"/>
            <w:gridSpan w:val="2"/>
          </w:tcPr>
          <w:p w:rsidR="00D76589" w:rsidRDefault="00D76589" w:rsidP="00CD7C11">
            <w:pPr>
              <w:tabs>
                <w:tab w:val="left" w:pos="7815"/>
              </w:tabs>
              <w:ind w:left="0"/>
              <w:jc w:val="both"/>
              <w:rPr>
                <w:rFonts w:ascii="Times New Roman" w:hAnsi="Times New Roman" w:cs="Times New Roman"/>
                <w:sz w:val="26"/>
                <w:szCs w:val="26"/>
              </w:rPr>
            </w:pPr>
          </w:p>
          <w:p w:rsidR="00D05555" w:rsidRDefault="00AA131C" w:rsidP="00CD7C11">
            <w:pPr>
              <w:tabs>
                <w:tab w:val="left" w:pos="7815"/>
              </w:tabs>
              <w:ind w:left="0"/>
              <w:jc w:val="both"/>
              <w:rPr>
                <w:rFonts w:ascii="Times New Roman" w:hAnsi="Times New Roman" w:cs="Times New Roman"/>
                <w:sz w:val="26"/>
                <w:szCs w:val="26"/>
              </w:rPr>
            </w:pPr>
            <w:r>
              <w:rPr>
                <w:rFonts w:ascii="Times New Roman" w:hAnsi="Times New Roman" w:cs="Times New Roman"/>
                <w:sz w:val="26"/>
                <w:szCs w:val="26"/>
              </w:rPr>
              <w:t xml:space="preserve">в течение года ( по мере </w:t>
            </w:r>
            <w:r>
              <w:rPr>
                <w:rFonts w:ascii="Times New Roman" w:hAnsi="Times New Roman" w:cs="Times New Roman"/>
                <w:sz w:val="26"/>
                <w:szCs w:val="26"/>
              </w:rPr>
              <w:lastRenderedPageBreak/>
              <w:t xml:space="preserve">необходимости) </w:t>
            </w:r>
          </w:p>
        </w:tc>
        <w:tc>
          <w:tcPr>
            <w:tcW w:w="2010" w:type="dxa"/>
          </w:tcPr>
          <w:p w:rsidR="00AA131C" w:rsidRDefault="00AA131C" w:rsidP="00CD7C11">
            <w:pPr>
              <w:tabs>
                <w:tab w:val="left" w:pos="7815"/>
              </w:tabs>
              <w:ind w:left="0"/>
              <w:jc w:val="both"/>
              <w:rPr>
                <w:rFonts w:ascii="Times New Roman" w:hAnsi="Times New Roman" w:cs="Times New Roman"/>
                <w:sz w:val="26"/>
                <w:szCs w:val="26"/>
              </w:rPr>
            </w:pPr>
            <w:r>
              <w:rPr>
                <w:rFonts w:ascii="Times New Roman" w:hAnsi="Times New Roman" w:cs="Times New Roman"/>
                <w:sz w:val="26"/>
                <w:szCs w:val="26"/>
              </w:rPr>
              <w:lastRenderedPageBreak/>
              <w:t>специалисты</w:t>
            </w:r>
          </w:p>
          <w:p w:rsidR="00D05555" w:rsidRDefault="00AA131C" w:rsidP="00CD7C11">
            <w:pPr>
              <w:tabs>
                <w:tab w:val="left" w:pos="7815"/>
              </w:tabs>
              <w:ind w:left="0"/>
              <w:jc w:val="both"/>
              <w:rPr>
                <w:rFonts w:ascii="Times New Roman" w:hAnsi="Times New Roman" w:cs="Times New Roman"/>
                <w:sz w:val="26"/>
                <w:szCs w:val="26"/>
              </w:rPr>
            </w:pPr>
            <w:r>
              <w:rPr>
                <w:rFonts w:ascii="Times New Roman" w:hAnsi="Times New Roman" w:cs="Times New Roman"/>
                <w:sz w:val="26"/>
                <w:szCs w:val="26"/>
              </w:rPr>
              <w:t>Администрации</w:t>
            </w:r>
          </w:p>
        </w:tc>
      </w:tr>
      <w:tr w:rsidR="00D05555" w:rsidTr="00CD7C11">
        <w:tc>
          <w:tcPr>
            <w:tcW w:w="653" w:type="dxa"/>
          </w:tcPr>
          <w:p w:rsidR="00D05555" w:rsidRDefault="00D05555" w:rsidP="00CD7C11">
            <w:pPr>
              <w:tabs>
                <w:tab w:val="left" w:pos="7815"/>
              </w:tabs>
              <w:ind w:left="0"/>
              <w:jc w:val="center"/>
              <w:rPr>
                <w:rFonts w:ascii="Times New Roman" w:hAnsi="Times New Roman" w:cs="Times New Roman"/>
                <w:sz w:val="26"/>
                <w:szCs w:val="26"/>
              </w:rPr>
            </w:pPr>
            <w:r>
              <w:rPr>
                <w:rFonts w:ascii="Times New Roman" w:hAnsi="Times New Roman" w:cs="Times New Roman"/>
                <w:sz w:val="26"/>
                <w:szCs w:val="26"/>
              </w:rPr>
              <w:lastRenderedPageBreak/>
              <w:t>5.</w:t>
            </w:r>
          </w:p>
        </w:tc>
        <w:tc>
          <w:tcPr>
            <w:tcW w:w="4417" w:type="dxa"/>
            <w:gridSpan w:val="2"/>
          </w:tcPr>
          <w:p w:rsidR="00D05555" w:rsidRDefault="00786B25" w:rsidP="00CD7C11">
            <w:pPr>
              <w:tabs>
                <w:tab w:val="left" w:pos="7815"/>
              </w:tabs>
              <w:ind w:left="0"/>
              <w:jc w:val="both"/>
              <w:rPr>
                <w:rFonts w:ascii="Times New Roman" w:hAnsi="Times New Roman" w:cs="Times New Roman"/>
                <w:sz w:val="26"/>
                <w:szCs w:val="26"/>
              </w:rPr>
            </w:pPr>
            <w:r>
              <w:rPr>
                <w:rFonts w:ascii="Times New Roman" w:hAnsi="Times New Roman" w:cs="Times New Roman"/>
                <w:sz w:val="26"/>
                <w:szCs w:val="26"/>
              </w:rPr>
              <w:t xml:space="preserve">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вступлениях их в действие, а также рекомендаций, технических мероприятий, направленных на внедрение и обеспечение соблюдения </w:t>
            </w:r>
          </w:p>
        </w:tc>
        <w:tc>
          <w:tcPr>
            <w:tcW w:w="1783" w:type="dxa"/>
            <w:gridSpan w:val="2"/>
          </w:tcPr>
          <w:p w:rsidR="00D05555" w:rsidRDefault="00786B25" w:rsidP="00CD7C11">
            <w:pPr>
              <w:tabs>
                <w:tab w:val="left" w:pos="7815"/>
              </w:tabs>
              <w:ind w:left="0"/>
              <w:jc w:val="both"/>
              <w:rPr>
                <w:rFonts w:ascii="Times New Roman" w:hAnsi="Times New Roman" w:cs="Times New Roman"/>
                <w:sz w:val="26"/>
                <w:szCs w:val="26"/>
              </w:rPr>
            </w:pPr>
            <w:r>
              <w:rPr>
                <w:rFonts w:ascii="Times New Roman" w:hAnsi="Times New Roman" w:cs="Times New Roman"/>
                <w:sz w:val="26"/>
                <w:szCs w:val="26"/>
              </w:rPr>
              <w:t>В течение года</w:t>
            </w:r>
          </w:p>
        </w:tc>
        <w:tc>
          <w:tcPr>
            <w:tcW w:w="2010" w:type="dxa"/>
          </w:tcPr>
          <w:p w:rsidR="00D05555" w:rsidRDefault="00786B25" w:rsidP="00CD7C11">
            <w:pPr>
              <w:tabs>
                <w:tab w:val="left" w:pos="7815"/>
              </w:tabs>
              <w:ind w:left="0"/>
              <w:jc w:val="both"/>
              <w:rPr>
                <w:rFonts w:ascii="Times New Roman" w:hAnsi="Times New Roman" w:cs="Times New Roman"/>
                <w:sz w:val="26"/>
                <w:szCs w:val="26"/>
              </w:rPr>
            </w:pPr>
            <w:r>
              <w:rPr>
                <w:rFonts w:ascii="Times New Roman" w:hAnsi="Times New Roman" w:cs="Times New Roman"/>
                <w:sz w:val="26"/>
                <w:szCs w:val="26"/>
              </w:rPr>
              <w:t>Специалисты администрации</w:t>
            </w:r>
          </w:p>
        </w:tc>
      </w:tr>
      <w:tr w:rsidR="00D05555" w:rsidTr="00CD7C11">
        <w:tc>
          <w:tcPr>
            <w:tcW w:w="653" w:type="dxa"/>
          </w:tcPr>
          <w:p w:rsidR="00D05555" w:rsidRDefault="00D05555" w:rsidP="00CD7C11">
            <w:pPr>
              <w:tabs>
                <w:tab w:val="left" w:pos="7815"/>
              </w:tabs>
              <w:ind w:left="0"/>
              <w:jc w:val="center"/>
              <w:rPr>
                <w:rFonts w:ascii="Times New Roman" w:hAnsi="Times New Roman" w:cs="Times New Roman"/>
                <w:sz w:val="26"/>
                <w:szCs w:val="26"/>
              </w:rPr>
            </w:pPr>
            <w:r>
              <w:rPr>
                <w:rFonts w:ascii="Times New Roman" w:hAnsi="Times New Roman" w:cs="Times New Roman"/>
                <w:sz w:val="26"/>
                <w:szCs w:val="26"/>
              </w:rPr>
              <w:t>6.</w:t>
            </w:r>
          </w:p>
        </w:tc>
        <w:tc>
          <w:tcPr>
            <w:tcW w:w="4417" w:type="dxa"/>
            <w:gridSpan w:val="2"/>
          </w:tcPr>
          <w:p w:rsidR="00D05555" w:rsidRDefault="00786B25" w:rsidP="00CD7C11">
            <w:pPr>
              <w:tabs>
                <w:tab w:val="left" w:pos="7815"/>
              </w:tabs>
              <w:ind w:left="0"/>
              <w:jc w:val="both"/>
              <w:rPr>
                <w:rFonts w:ascii="Times New Roman" w:hAnsi="Times New Roman" w:cs="Times New Roman"/>
                <w:sz w:val="26"/>
                <w:szCs w:val="26"/>
              </w:rPr>
            </w:pPr>
            <w:r>
              <w:rPr>
                <w:rFonts w:ascii="Times New Roman" w:hAnsi="Times New Roman" w:cs="Times New Roman"/>
                <w:sz w:val="26"/>
                <w:szCs w:val="26"/>
              </w:rPr>
              <w:t>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сайте администрации поселения в сети «Интернет» соответствующих обобщений</w:t>
            </w:r>
            <w:r w:rsidR="00F02D8C">
              <w:rPr>
                <w:rFonts w:ascii="Times New Roman" w:hAnsi="Times New Roman" w:cs="Times New Roman"/>
                <w:sz w:val="26"/>
                <w:szCs w:val="26"/>
              </w:rPr>
              <w:t>, в том числе с указанием наиболее часто встречающихся случаев нарушений обязательных требований с рекомендациями в отношении мер, которое должны приниматься юридическими лицами, индивидуальными предпринимателями в целях недопущения таких нарушений</w:t>
            </w:r>
          </w:p>
        </w:tc>
        <w:tc>
          <w:tcPr>
            <w:tcW w:w="1783" w:type="dxa"/>
            <w:gridSpan w:val="2"/>
          </w:tcPr>
          <w:p w:rsidR="00D05555" w:rsidRDefault="00F02D8C" w:rsidP="00CD7C11">
            <w:pPr>
              <w:tabs>
                <w:tab w:val="left" w:pos="7815"/>
              </w:tabs>
              <w:ind w:left="0"/>
              <w:jc w:val="both"/>
              <w:rPr>
                <w:rFonts w:ascii="Times New Roman" w:hAnsi="Times New Roman" w:cs="Times New Roman"/>
                <w:sz w:val="26"/>
                <w:szCs w:val="26"/>
              </w:rPr>
            </w:pPr>
            <w:r>
              <w:rPr>
                <w:rFonts w:ascii="Times New Roman" w:hAnsi="Times New Roman" w:cs="Times New Roman"/>
                <w:sz w:val="26"/>
                <w:szCs w:val="26"/>
              </w:rPr>
              <w:t>4 квартал</w:t>
            </w:r>
          </w:p>
        </w:tc>
        <w:tc>
          <w:tcPr>
            <w:tcW w:w="2010" w:type="dxa"/>
          </w:tcPr>
          <w:p w:rsidR="00D05555" w:rsidRDefault="00F02D8C" w:rsidP="00CD7C11">
            <w:pPr>
              <w:tabs>
                <w:tab w:val="left" w:pos="7815"/>
              </w:tabs>
              <w:ind w:left="0"/>
              <w:jc w:val="both"/>
              <w:rPr>
                <w:rFonts w:ascii="Times New Roman" w:hAnsi="Times New Roman" w:cs="Times New Roman"/>
                <w:sz w:val="26"/>
                <w:szCs w:val="26"/>
              </w:rPr>
            </w:pPr>
            <w:r>
              <w:rPr>
                <w:rFonts w:ascii="Times New Roman" w:hAnsi="Times New Roman" w:cs="Times New Roman"/>
                <w:sz w:val="26"/>
                <w:szCs w:val="26"/>
              </w:rPr>
              <w:t>Специалисты</w:t>
            </w:r>
          </w:p>
          <w:p w:rsidR="00F02D8C" w:rsidRDefault="00F02D8C" w:rsidP="00CD7C11">
            <w:pPr>
              <w:tabs>
                <w:tab w:val="left" w:pos="7815"/>
              </w:tabs>
              <w:ind w:left="0"/>
              <w:jc w:val="both"/>
              <w:rPr>
                <w:rFonts w:ascii="Times New Roman" w:hAnsi="Times New Roman" w:cs="Times New Roman"/>
                <w:sz w:val="26"/>
                <w:szCs w:val="26"/>
              </w:rPr>
            </w:pPr>
            <w:r>
              <w:rPr>
                <w:rFonts w:ascii="Times New Roman" w:hAnsi="Times New Roman" w:cs="Times New Roman"/>
                <w:sz w:val="26"/>
                <w:szCs w:val="26"/>
              </w:rPr>
              <w:t>Администрации</w:t>
            </w:r>
          </w:p>
        </w:tc>
      </w:tr>
      <w:tr w:rsidR="00D05555" w:rsidTr="00CD7C11">
        <w:trPr>
          <w:trHeight w:val="699"/>
        </w:trPr>
        <w:tc>
          <w:tcPr>
            <w:tcW w:w="653" w:type="dxa"/>
          </w:tcPr>
          <w:p w:rsidR="00D05555" w:rsidRDefault="00D05555" w:rsidP="00CD7C11">
            <w:pPr>
              <w:tabs>
                <w:tab w:val="left" w:pos="7815"/>
              </w:tabs>
              <w:ind w:left="0"/>
              <w:jc w:val="center"/>
              <w:rPr>
                <w:rFonts w:ascii="Times New Roman" w:hAnsi="Times New Roman" w:cs="Times New Roman"/>
                <w:sz w:val="26"/>
                <w:szCs w:val="26"/>
              </w:rPr>
            </w:pPr>
            <w:r>
              <w:rPr>
                <w:rFonts w:ascii="Times New Roman" w:hAnsi="Times New Roman" w:cs="Times New Roman"/>
                <w:sz w:val="26"/>
                <w:szCs w:val="26"/>
              </w:rPr>
              <w:t>7.</w:t>
            </w:r>
          </w:p>
        </w:tc>
        <w:tc>
          <w:tcPr>
            <w:tcW w:w="4417" w:type="dxa"/>
            <w:gridSpan w:val="2"/>
          </w:tcPr>
          <w:p w:rsidR="00D05555" w:rsidRDefault="00F02D8C" w:rsidP="00CD7C11">
            <w:pPr>
              <w:tabs>
                <w:tab w:val="left" w:pos="7815"/>
              </w:tabs>
              <w:ind w:left="0"/>
              <w:jc w:val="both"/>
              <w:rPr>
                <w:rFonts w:ascii="Times New Roman" w:hAnsi="Times New Roman" w:cs="Times New Roman"/>
                <w:sz w:val="26"/>
                <w:szCs w:val="26"/>
              </w:rPr>
            </w:pPr>
            <w:r>
              <w:rPr>
                <w:rFonts w:ascii="Times New Roman" w:hAnsi="Times New Roman" w:cs="Times New Roman"/>
                <w:sz w:val="26"/>
                <w:szCs w:val="26"/>
              </w:rPr>
              <w:t xml:space="preserve">Выдача предостережений о недопустимости нарушения обязательных требований в соответствии с частями 5-7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w:t>
            </w:r>
            <w:r>
              <w:rPr>
                <w:rFonts w:ascii="Times New Roman" w:hAnsi="Times New Roman" w:cs="Times New Roman"/>
                <w:sz w:val="26"/>
                <w:szCs w:val="26"/>
              </w:rPr>
              <w:lastRenderedPageBreak/>
              <w:t>муниципального контроля», если иной порядок не установлен федеральным законом</w:t>
            </w:r>
          </w:p>
        </w:tc>
        <w:tc>
          <w:tcPr>
            <w:tcW w:w="1783" w:type="dxa"/>
            <w:gridSpan w:val="2"/>
          </w:tcPr>
          <w:p w:rsidR="00D05555" w:rsidRDefault="00F02D8C" w:rsidP="00CD7C11">
            <w:pPr>
              <w:tabs>
                <w:tab w:val="left" w:pos="7815"/>
              </w:tabs>
              <w:ind w:left="0"/>
              <w:jc w:val="both"/>
              <w:rPr>
                <w:rFonts w:ascii="Times New Roman" w:hAnsi="Times New Roman" w:cs="Times New Roman"/>
                <w:sz w:val="26"/>
                <w:szCs w:val="26"/>
              </w:rPr>
            </w:pPr>
            <w:r>
              <w:rPr>
                <w:rFonts w:ascii="Times New Roman" w:hAnsi="Times New Roman" w:cs="Times New Roman"/>
                <w:sz w:val="26"/>
                <w:szCs w:val="26"/>
              </w:rPr>
              <w:lastRenderedPageBreak/>
              <w:t xml:space="preserve">В течение года </w:t>
            </w:r>
          </w:p>
        </w:tc>
        <w:tc>
          <w:tcPr>
            <w:tcW w:w="2010" w:type="dxa"/>
          </w:tcPr>
          <w:p w:rsidR="00D05555" w:rsidRDefault="00F02D8C" w:rsidP="00CD7C11">
            <w:pPr>
              <w:tabs>
                <w:tab w:val="left" w:pos="7815"/>
              </w:tabs>
              <w:ind w:left="0"/>
              <w:jc w:val="both"/>
              <w:rPr>
                <w:rFonts w:ascii="Times New Roman" w:hAnsi="Times New Roman" w:cs="Times New Roman"/>
                <w:sz w:val="26"/>
                <w:szCs w:val="26"/>
              </w:rPr>
            </w:pPr>
            <w:r>
              <w:rPr>
                <w:rFonts w:ascii="Times New Roman" w:hAnsi="Times New Roman" w:cs="Times New Roman"/>
                <w:sz w:val="26"/>
                <w:szCs w:val="26"/>
              </w:rPr>
              <w:t>Специалисты Администрации</w:t>
            </w:r>
          </w:p>
        </w:tc>
      </w:tr>
      <w:tr w:rsidR="00CD7C11" w:rsidTr="00CD7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0"/>
        </w:trPr>
        <w:tc>
          <w:tcPr>
            <w:tcW w:w="660" w:type="dxa"/>
            <w:gridSpan w:val="2"/>
          </w:tcPr>
          <w:p w:rsidR="00CD7C11" w:rsidRDefault="00CD7C11" w:rsidP="00665731">
            <w:pPr>
              <w:tabs>
                <w:tab w:val="left" w:pos="7815"/>
              </w:tabs>
              <w:jc w:val="both"/>
              <w:rPr>
                <w:rFonts w:ascii="Times New Roman" w:hAnsi="Times New Roman" w:cs="Times New Roman"/>
                <w:sz w:val="26"/>
                <w:szCs w:val="26"/>
              </w:rPr>
            </w:pPr>
          </w:p>
          <w:p w:rsidR="00CD7C11" w:rsidRDefault="00CD7C11" w:rsidP="00665731">
            <w:pPr>
              <w:tabs>
                <w:tab w:val="left" w:pos="7815"/>
              </w:tabs>
              <w:jc w:val="both"/>
              <w:rPr>
                <w:rFonts w:ascii="Times New Roman" w:hAnsi="Times New Roman" w:cs="Times New Roman"/>
                <w:sz w:val="26"/>
                <w:szCs w:val="26"/>
              </w:rPr>
            </w:pPr>
          </w:p>
          <w:p w:rsidR="00CD7C11" w:rsidRPr="00665731" w:rsidRDefault="00665731" w:rsidP="00665731">
            <w:pPr>
              <w:tabs>
                <w:tab w:val="left" w:pos="7815"/>
              </w:tabs>
              <w:ind w:left="0"/>
              <w:jc w:val="both"/>
              <w:rPr>
                <w:rFonts w:ascii="Times New Roman" w:hAnsi="Times New Roman" w:cs="Times New Roman"/>
                <w:sz w:val="26"/>
                <w:szCs w:val="26"/>
              </w:rPr>
            </w:pPr>
            <w:r w:rsidRPr="00665731">
              <w:rPr>
                <w:rFonts w:ascii="Times New Roman" w:hAnsi="Times New Roman" w:cs="Times New Roman"/>
                <w:sz w:val="26"/>
                <w:szCs w:val="26"/>
              </w:rPr>
              <w:t>8.</w:t>
            </w:r>
            <w:r>
              <w:rPr>
                <w:rFonts w:ascii="Times New Roman" w:hAnsi="Times New Roman" w:cs="Times New Roman"/>
                <w:sz w:val="26"/>
                <w:szCs w:val="26"/>
              </w:rPr>
              <w:t xml:space="preserve"> </w:t>
            </w:r>
          </w:p>
        </w:tc>
        <w:tc>
          <w:tcPr>
            <w:tcW w:w="4410" w:type="dxa"/>
          </w:tcPr>
          <w:p w:rsidR="00CD7C11" w:rsidRDefault="00665731" w:rsidP="00665731">
            <w:pPr>
              <w:tabs>
                <w:tab w:val="left" w:pos="7815"/>
              </w:tabs>
              <w:ind w:left="49"/>
              <w:jc w:val="both"/>
              <w:rPr>
                <w:rFonts w:ascii="Times New Roman" w:hAnsi="Times New Roman" w:cs="Times New Roman"/>
                <w:sz w:val="26"/>
                <w:szCs w:val="26"/>
              </w:rPr>
            </w:pPr>
            <w:r>
              <w:rPr>
                <w:rFonts w:ascii="Times New Roman" w:hAnsi="Times New Roman" w:cs="Times New Roman"/>
                <w:sz w:val="26"/>
                <w:szCs w:val="26"/>
              </w:rPr>
              <w:t>Размещение на сайте администрации поселения в сети «Интернет» информации о результатах контрольной деятельности за 2019 год»</w:t>
            </w:r>
            <w:r w:rsidR="00CD7C11">
              <w:rPr>
                <w:rFonts w:ascii="Times New Roman" w:hAnsi="Times New Roman" w:cs="Times New Roman"/>
                <w:sz w:val="26"/>
                <w:szCs w:val="26"/>
              </w:rPr>
              <w:t xml:space="preserve"> </w:t>
            </w:r>
          </w:p>
          <w:p w:rsidR="00CD7C11" w:rsidRDefault="00CD7C11" w:rsidP="00665731">
            <w:pPr>
              <w:tabs>
                <w:tab w:val="left" w:pos="7815"/>
              </w:tabs>
              <w:ind w:left="49"/>
              <w:jc w:val="both"/>
              <w:rPr>
                <w:rFonts w:ascii="Times New Roman" w:hAnsi="Times New Roman" w:cs="Times New Roman"/>
                <w:sz w:val="26"/>
                <w:szCs w:val="26"/>
              </w:rPr>
            </w:pPr>
          </w:p>
        </w:tc>
        <w:tc>
          <w:tcPr>
            <w:tcW w:w="1770" w:type="dxa"/>
          </w:tcPr>
          <w:p w:rsidR="00CD7C11" w:rsidRDefault="00CD7C11" w:rsidP="00665731">
            <w:pPr>
              <w:ind w:left="0"/>
              <w:jc w:val="both"/>
              <w:rPr>
                <w:rFonts w:ascii="Times New Roman" w:hAnsi="Times New Roman" w:cs="Times New Roman"/>
                <w:sz w:val="26"/>
                <w:szCs w:val="26"/>
              </w:rPr>
            </w:pPr>
          </w:p>
          <w:p w:rsidR="00665731" w:rsidRDefault="00665731" w:rsidP="00665731">
            <w:pPr>
              <w:tabs>
                <w:tab w:val="left" w:pos="7815"/>
              </w:tabs>
              <w:ind w:left="0"/>
              <w:jc w:val="both"/>
              <w:rPr>
                <w:rFonts w:ascii="Times New Roman" w:hAnsi="Times New Roman" w:cs="Times New Roman"/>
                <w:sz w:val="26"/>
                <w:szCs w:val="26"/>
              </w:rPr>
            </w:pPr>
            <w:r>
              <w:rPr>
                <w:rFonts w:ascii="Times New Roman" w:hAnsi="Times New Roman" w:cs="Times New Roman"/>
                <w:sz w:val="26"/>
                <w:szCs w:val="26"/>
              </w:rPr>
              <w:t xml:space="preserve">Декабрь </w:t>
            </w:r>
          </w:p>
          <w:p w:rsidR="00CD7C11" w:rsidRDefault="00665731" w:rsidP="00665731">
            <w:pPr>
              <w:tabs>
                <w:tab w:val="left" w:pos="7815"/>
              </w:tabs>
              <w:ind w:left="0"/>
              <w:jc w:val="both"/>
              <w:rPr>
                <w:rFonts w:ascii="Times New Roman" w:hAnsi="Times New Roman" w:cs="Times New Roman"/>
                <w:sz w:val="26"/>
                <w:szCs w:val="26"/>
              </w:rPr>
            </w:pPr>
            <w:r>
              <w:rPr>
                <w:rFonts w:ascii="Times New Roman" w:hAnsi="Times New Roman" w:cs="Times New Roman"/>
                <w:sz w:val="26"/>
                <w:szCs w:val="26"/>
              </w:rPr>
              <w:t>2019 года</w:t>
            </w:r>
          </w:p>
        </w:tc>
        <w:tc>
          <w:tcPr>
            <w:tcW w:w="2023" w:type="dxa"/>
            <w:gridSpan w:val="2"/>
          </w:tcPr>
          <w:p w:rsidR="00CD7C11" w:rsidRDefault="00CD7C11" w:rsidP="00665731">
            <w:pPr>
              <w:ind w:left="0"/>
              <w:jc w:val="both"/>
              <w:rPr>
                <w:rFonts w:ascii="Times New Roman" w:hAnsi="Times New Roman" w:cs="Times New Roman"/>
                <w:sz w:val="26"/>
                <w:szCs w:val="26"/>
              </w:rPr>
            </w:pPr>
          </w:p>
          <w:p w:rsidR="00CD7C11" w:rsidRDefault="00665731" w:rsidP="00665731">
            <w:pPr>
              <w:tabs>
                <w:tab w:val="left" w:pos="7815"/>
              </w:tabs>
              <w:ind w:left="0"/>
              <w:jc w:val="both"/>
              <w:rPr>
                <w:rFonts w:ascii="Times New Roman" w:hAnsi="Times New Roman" w:cs="Times New Roman"/>
                <w:sz w:val="26"/>
                <w:szCs w:val="26"/>
              </w:rPr>
            </w:pPr>
            <w:r>
              <w:rPr>
                <w:rFonts w:ascii="Times New Roman" w:hAnsi="Times New Roman" w:cs="Times New Roman"/>
                <w:sz w:val="26"/>
                <w:szCs w:val="26"/>
              </w:rPr>
              <w:t>Специалисты Администрации</w:t>
            </w:r>
          </w:p>
        </w:tc>
      </w:tr>
      <w:tr w:rsidR="00CD7C11" w:rsidTr="00CD7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0"/>
        </w:trPr>
        <w:tc>
          <w:tcPr>
            <w:tcW w:w="660" w:type="dxa"/>
            <w:gridSpan w:val="2"/>
          </w:tcPr>
          <w:p w:rsidR="00CD7C11" w:rsidRDefault="00665731" w:rsidP="00665731">
            <w:pPr>
              <w:tabs>
                <w:tab w:val="left" w:pos="7815"/>
              </w:tabs>
              <w:ind w:left="0"/>
              <w:jc w:val="both"/>
              <w:rPr>
                <w:rFonts w:ascii="Times New Roman" w:hAnsi="Times New Roman" w:cs="Times New Roman"/>
                <w:sz w:val="26"/>
                <w:szCs w:val="26"/>
              </w:rPr>
            </w:pPr>
            <w:r>
              <w:rPr>
                <w:rFonts w:ascii="Times New Roman" w:hAnsi="Times New Roman" w:cs="Times New Roman"/>
                <w:sz w:val="26"/>
                <w:szCs w:val="26"/>
              </w:rPr>
              <w:t>9.</w:t>
            </w:r>
          </w:p>
        </w:tc>
        <w:tc>
          <w:tcPr>
            <w:tcW w:w="4410" w:type="dxa"/>
          </w:tcPr>
          <w:p w:rsidR="00CD7C11" w:rsidRDefault="00665731" w:rsidP="00665731">
            <w:pPr>
              <w:tabs>
                <w:tab w:val="left" w:pos="7815"/>
              </w:tabs>
              <w:ind w:left="49"/>
              <w:jc w:val="both"/>
              <w:rPr>
                <w:rFonts w:ascii="Times New Roman" w:hAnsi="Times New Roman" w:cs="Times New Roman"/>
                <w:sz w:val="26"/>
                <w:szCs w:val="26"/>
              </w:rPr>
            </w:pPr>
            <w:r>
              <w:rPr>
                <w:rFonts w:ascii="Times New Roman" w:hAnsi="Times New Roman" w:cs="Times New Roman"/>
                <w:sz w:val="26"/>
                <w:szCs w:val="26"/>
              </w:rPr>
              <w:t>Разработка и утверждение программы «Профилактика нарушений обязательных требований законодательства в рамках осуществления муниципального контроля администрации Кокоринского сельского поселения на 2019 год»</w:t>
            </w:r>
          </w:p>
        </w:tc>
        <w:tc>
          <w:tcPr>
            <w:tcW w:w="1770" w:type="dxa"/>
          </w:tcPr>
          <w:p w:rsidR="00CD7C11" w:rsidRDefault="00665731" w:rsidP="00665731">
            <w:pPr>
              <w:tabs>
                <w:tab w:val="left" w:pos="7815"/>
              </w:tabs>
              <w:ind w:left="0"/>
              <w:jc w:val="both"/>
              <w:rPr>
                <w:rFonts w:ascii="Times New Roman" w:hAnsi="Times New Roman" w:cs="Times New Roman"/>
                <w:sz w:val="26"/>
                <w:szCs w:val="26"/>
              </w:rPr>
            </w:pPr>
            <w:r>
              <w:rPr>
                <w:rFonts w:ascii="Times New Roman" w:hAnsi="Times New Roman" w:cs="Times New Roman"/>
                <w:sz w:val="26"/>
                <w:szCs w:val="26"/>
              </w:rPr>
              <w:t xml:space="preserve">Декабрь </w:t>
            </w:r>
          </w:p>
          <w:p w:rsidR="00665731" w:rsidRDefault="00665731" w:rsidP="00665731">
            <w:pPr>
              <w:tabs>
                <w:tab w:val="left" w:pos="7815"/>
              </w:tabs>
              <w:ind w:left="0"/>
              <w:jc w:val="both"/>
              <w:rPr>
                <w:rFonts w:ascii="Times New Roman" w:hAnsi="Times New Roman" w:cs="Times New Roman"/>
                <w:sz w:val="26"/>
                <w:szCs w:val="26"/>
              </w:rPr>
            </w:pPr>
            <w:r>
              <w:rPr>
                <w:rFonts w:ascii="Times New Roman" w:hAnsi="Times New Roman" w:cs="Times New Roman"/>
                <w:sz w:val="26"/>
                <w:szCs w:val="26"/>
              </w:rPr>
              <w:t>2019 года</w:t>
            </w:r>
          </w:p>
        </w:tc>
        <w:tc>
          <w:tcPr>
            <w:tcW w:w="2023" w:type="dxa"/>
            <w:gridSpan w:val="2"/>
          </w:tcPr>
          <w:p w:rsidR="00CD7C11" w:rsidRDefault="00665731" w:rsidP="00665731">
            <w:pPr>
              <w:tabs>
                <w:tab w:val="left" w:pos="7815"/>
              </w:tabs>
              <w:ind w:left="0"/>
              <w:jc w:val="both"/>
              <w:rPr>
                <w:rFonts w:ascii="Times New Roman" w:hAnsi="Times New Roman" w:cs="Times New Roman"/>
                <w:sz w:val="26"/>
                <w:szCs w:val="26"/>
              </w:rPr>
            </w:pPr>
            <w:r>
              <w:rPr>
                <w:rFonts w:ascii="Times New Roman" w:hAnsi="Times New Roman" w:cs="Times New Roman"/>
                <w:sz w:val="26"/>
                <w:szCs w:val="26"/>
              </w:rPr>
              <w:t>Специалисты</w:t>
            </w:r>
          </w:p>
          <w:p w:rsidR="00665731" w:rsidRDefault="00665731" w:rsidP="00665731">
            <w:pPr>
              <w:tabs>
                <w:tab w:val="left" w:pos="7815"/>
              </w:tabs>
              <w:ind w:left="0"/>
              <w:jc w:val="both"/>
              <w:rPr>
                <w:rFonts w:ascii="Times New Roman" w:hAnsi="Times New Roman" w:cs="Times New Roman"/>
                <w:sz w:val="26"/>
                <w:szCs w:val="26"/>
              </w:rPr>
            </w:pPr>
            <w:r>
              <w:rPr>
                <w:rFonts w:ascii="Times New Roman" w:hAnsi="Times New Roman" w:cs="Times New Roman"/>
                <w:sz w:val="26"/>
                <w:szCs w:val="26"/>
              </w:rPr>
              <w:t>Администрации</w:t>
            </w:r>
          </w:p>
        </w:tc>
      </w:tr>
    </w:tbl>
    <w:p w:rsidR="005B51E4" w:rsidRDefault="005B51E4" w:rsidP="00D05555">
      <w:pPr>
        <w:tabs>
          <w:tab w:val="left" w:pos="7815"/>
        </w:tabs>
        <w:jc w:val="center"/>
        <w:rPr>
          <w:rFonts w:ascii="Times New Roman" w:hAnsi="Times New Roman" w:cs="Times New Roman"/>
          <w:sz w:val="26"/>
          <w:szCs w:val="26"/>
        </w:rPr>
      </w:pPr>
    </w:p>
    <w:p w:rsidR="005B51E4" w:rsidRDefault="005B51E4" w:rsidP="00D05555">
      <w:pPr>
        <w:tabs>
          <w:tab w:val="left" w:pos="7815"/>
        </w:tabs>
        <w:jc w:val="center"/>
        <w:rPr>
          <w:rFonts w:ascii="Times New Roman" w:hAnsi="Times New Roman" w:cs="Times New Roman"/>
          <w:sz w:val="26"/>
          <w:szCs w:val="26"/>
        </w:rPr>
      </w:pPr>
    </w:p>
    <w:p w:rsidR="005B51E4" w:rsidRDefault="005B51E4" w:rsidP="00D05555">
      <w:pPr>
        <w:tabs>
          <w:tab w:val="left" w:pos="7815"/>
        </w:tabs>
        <w:jc w:val="center"/>
        <w:rPr>
          <w:rFonts w:ascii="Times New Roman" w:hAnsi="Times New Roman" w:cs="Times New Roman"/>
          <w:sz w:val="26"/>
          <w:szCs w:val="26"/>
        </w:rPr>
      </w:pPr>
    </w:p>
    <w:p w:rsidR="005B51E4" w:rsidRDefault="005B51E4" w:rsidP="00D05555">
      <w:pPr>
        <w:tabs>
          <w:tab w:val="left" w:pos="7815"/>
        </w:tabs>
        <w:jc w:val="center"/>
        <w:rPr>
          <w:rFonts w:ascii="Times New Roman" w:hAnsi="Times New Roman" w:cs="Times New Roman"/>
          <w:sz w:val="26"/>
          <w:szCs w:val="26"/>
        </w:rPr>
      </w:pPr>
    </w:p>
    <w:p w:rsidR="005B51E4" w:rsidRDefault="005B51E4" w:rsidP="00D05555">
      <w:pPr>
        <w:tabs>
          <w:tab w:val="left" w:pos="7815"/>
        </w:tabs>
        <w:jc w:val="center"/>
        <w:rPr>
          <w:rFonts w:ascii="Times New Roman" w:hAnsi="Times New Roman" w:cs="Times New Roman"/>
          <w:sz w:val="26"/>
          <w:szCs w:val="26"/>
        </w:rPr>
      </w:pPr>
    </w:p>
    <w:p w:rsidR="005B51E4" w:rsidRDefault="005B51E4" w:rsidP="00D05555">
      <w:pPr>
        <w:tabs>
          <w:tab w:val="left" w:pos="7815"/>
        </w:tabs>
        <w:jc w:val="center"/>
        <w:rPr>
          <w:rFonts w:ascii="Times New Roman" w:hAnsi="Times New Roman" w:cs="Times New Roman"/>
          <w:sz w:val="26"/>
          <w:szCs w:val="26"/>
        </w:rPr>
      </w:pPr>
    </w:p>
    <w:p w:rsidR="005B51E4" w:rsidRDefault="005B51E4" w:rsidP="00D05555">
      <w:pPr>
        <w:tabs>
          <w:tab w:val="left" w:pos="7815"/>
        </w:tabs>
        <w:jc w:val="center"/>
        <w:rPr>
          <w:rFonts w:ascii="Times New Roman" w:hAnsi="Times New Roman" w:cs="Times New Roman"/>
          <w:sz w:val="26"/>
          <w:szCs w:val="26"/>
        </w:rPr>
      </w:pPr>
    </w:p>
    <w:p w:rsidR="005B51E4" w:rsidRDefault="005B51E4" w:rsidP="00D05555">
      <w:pPr>
        <w:tabs>
          <w:tab w:val="left" w:pos="7815"/>
        </w:tabs>
        <w:jc w:val="center"/>
        <w:rPr>
          <w:rFonts w:ascii="Times New Roman" w:hAnsi="Times New Roman" w:cs="Times New Roman"/>
          <w:sz w:val="26"/>
          <w:szCs w:val="26"/>
        </w:rPr>
      </w:pPr>
    </w:p>
    <w:p w:rsidR="005B51E4" w:rsidRDefault="005B51E4" w:rsidP="00D05555">
      <w:pPr>
        <w:tabs>
          <w:tab w:val="left" w:pos="7815"/>
        </w:tabs>
        <w:jc w:val="center"/>
        <w:rPr>
          <w:rFonts w:ascii="Times New Roman" w:hAnsi="Times New Roman" w:cs="Times New Roman"/>
          <w:sz w:val="26"/>
          <w:szCs w:val="26"/>
        </w:rPr>
      </w:pPr>
    </w:p>
    <w:p w:rsidR="005B51E4" w:rsidRDefault="005B51E4" w:rsidP="00D05555">
      <w:pPr>
        <w:tabs>
          <w:tab w:val="left" w:pos="7815"/>
        </w:tabs>
        <w:jc w:val="center"/>
        <w:rPr>
          <w:rFonts w:ascii="Times New Roman" w:hAnsi="Times New Roman" w:cs="Times New Roman"/>
          <w:sz w:val="26"/>
          <w:szCs w:val="26"/>
        </w:rPr>
      </w:pPr>
    </w:p>
    <w:p w:rsidR="005B51E4" w:rsidRDefault="005B51E4" w:rsidP="00D05555">
      <w:pPr>
        <w:tabs>
          <w:tab w:val="left" w:pos="7815"/>
        </w:tabs>
        <w:jc w:val="center"/>
        <w:rPr>
          <w:rFonts w:ascii="Times New Roman" w:hAnsi="Times New Roman" w:cs="Times New Roman"/>
          <w:sz w:val="26"/>
          <w:szCs w:val="26"/>
        </w:rPr>
      </w:pPr>
    </w:p>
    <w:p w:rsidR="005B51E4" w:rsidRDefault="005B51E4" w:rsidP="00D05555">
      <w:pPr>
        <w:tabs>
          <w:tab w:val="left" w:pos="7815"/>
        </w:tabs>
        <w:jc w:val="center"/>
        <w:rPr>
          <w:rFonts w:ascii="Times New Roman" w:hAnsi="Times New Roman" w:cs="Times New Roman"/>
          <w:sz w:val="26"/>
          <w:szCs w:val="26"/>
        </w:rPr>
      </w:pPr>
    </w:p>
    <w:p w:rsidR="005B51E4" w:rsidRDefault="005B51E4" w:rsidP="00D05555">
      <w:pPr>
        <w:tabs>
          <w:tab w:val="left" w:pos="7815"/>
        </w:tabs>
        <w:jc w:val="center"/>
        <w:rPr>
          <w:rFonts w:ascii="Times New Roman" w:hAnsi="Times New Roman" w:cs="Times New Roman"/>
          <w:sz w:val="26"/>
          <w:szCs w:val="26"/>
        </w:rPr>
      </w:pPr>
    </w:p>
    <w:p w:rsidR="005B51E4" w:rsidRDefault="005B51E4" w:rsidP="00D05555">
      <w:pPr>
        <w:tabs>
          <w:tab w:val="left" w:pos="7815"/>
        </w:tabs>
        <w:jc w:val="center"/>
        <w:rPr>
          <w:rFonts w:ascii="Times New Roman" w:hAnsi="Times New Roman" w:cs="Times New Roman"/>
          <w:sz w:val="26"/>
          <w:szCs w:val="26"/>
        </w:rPr>
      </w:pPr>
    </w:p>
    <w:p w:rsidR="005B51E4" w:rsidRDefault="005B51E4" w:rsidP="00D05555">
      <w:pPr>
        <w:tabs>
          <w:tab w:val="left" w:pos="7815"/>
        </w:tabs>
        <w:jc w:val="center"/>
        <w:rPr>
          <w:rFonts w:ascii="Times New Roman" w:hAnsi="Times New Roman" w:cs="Times New Roman"/>
          <w:sz w:val="26"/>
          <w:szCs w:val="26"/>
        </w:rPr>
      </w:pPr>
    </w:p>
    <w:p w:rsidR="005B51E4" w:rsidRDefault="005B51E4" w:rsidP="00D05555">
      <w:pPr>
        <w:tabs>
          <w:tab w:val="left" w:pos="7815"/>
        </w:tabs>
        <w:jc w:val="center"/>
        <w:rPr>
          <w:rFonts w:ascii="Times New Roman" w:hAnsi="Times New Roman" w:cs="Times New Roman"/>
          <w:sz w:val="26"/>
          <w:szCs w:val="26"/>
        </w:rPr>
      </w:pPr>
    </w:p>
    <w:p w:rsidR="005B51E4" w:rsidRDefault="005B51E4" w:rsidP="00D05555">
      <w:pPr>
        <w:tabs>
          <w:tab w:val="left" w:pos="7815"/>
        </w:tabs>
        <w:jc w:val="center"/>
        <w:rPr>
          <w:rFonts w:ascii="Times New Roman" w:hAnsi="Times New Roman" w:cs="Times New Roman"/>
          <w:sz w:val="26"/>
          <w:szCs w:val="26"/>
        </w:rPr>
      </w:pPr>
    </w:p>
    <w:p w:rsidR="005B51E4" w:rsidRDefault="005B51E4" w:rsidP="00D05555">
      <w:pPr>
        <w:tabs>
          <w:tab w:val="left" w:pos="7815"/>
        </w:tabs>
        <w:jc w:val="center"/>
        <w:rPr>
          <w:rFonts w:ascii="Times New Roman" w:hAnsi="Times New Roman" w:cs="Times New Roman"/>
          <w:sz w:val="26"/>
          <w:szCs w:val="26"/>
        </w:rPr>
      </w:pPr>
    </w:p>
    <w:p w:rsidR="005B51E4" w:rsidRDefault="005B51E4" w:rsidP="00D05555">
      <w:pPr>
        <w:tabs>
          <w:tab w:val="left" w:pos="7815"/>
        </w:tabs>
        <w:jc w:val="center"/>
        <w:rPr>
          <w:rFonts w:ascii="Times New Roman" w:hAnsi="Times New Roman" w:cs="Times New Roman"/>
          <w:sz w:val="26"/>
          <w:szCs w:val="26"/>
        </w:rPr>
      </w:pPr>
    </w:p>
    <w:p w:rsidR="005B51E4" w:rsidRDefault="005B51E4" w:rsidP="00D05555">
      <w:pPr>
        <w:tabs>
          <w:tab w:val="left" w:pos="7815"/>
        </w:tabs>
        <w:jc w:val="center"/>
        <w:rPr>
          <w:rFonts w:ascii="Times New Roman" w:hAnsi="Times New Roman" w:cs="Times New Roman"/>
          <w:sz w:val="26"/>
          <w:szCs w:val="26"/>
        </w:rPr>
      </w:pPr>
    </w:p>
    <w:p w:rsidR="005B51E4" w:rsidRDefault="005B51E4" w:rsidP="00D05555">
      <w:pPr>
        <w:tabs>
          <w:tab w:val="left" w:pos="7815"/>
        </w:tabs>
        <w:jc w:val="center"/>
        <w:rPr>
          <w:rFonts w:ascii="Times New Roman" w:hAnsi="Times New Roman" w:cs="Times New Roman"/>
          <w:sz w:val="26"/>
          <w:szCs w:val="26"/>
        </w:rPr>
      </w:pPr>
    </w:p>
    <w:p w:rsidR="005B51E4" w:rsidRDefault="005B51E4" w:rsidP="00D05555">
      <w:pPr>
        <w:tabs>
          <w:tab w:val="left" w:pos="7815"/>
        </w:tabs>
        <w:jc w:val="center"/>
        <w:rPr>
          <w:rFonts w:ascii="Times New Roman" w:hAnsi="Times New Roman" w:cs="Times New Roman"/>
          <w:sz w:val="26"/>
          <w:szCs w:val="26"/>
        </w:rPr>
      </w:pPr>
    </w:p>
    <w:p w:rsidR="005B51E4" w:rsidRDefault="005B51E4" w:rsidP="00D05555">
      <w:pPr>
        <w:tabs>
          <w:tab w:val="left" w:pos="7815"/>
        </w:tabs>
        <w:jc w:val="center"/>
        <w:rPr>
          <w:rFonts w:ascii="Times New Roman" w:hAnsi="Times New Roman" w:cs="Times New Roman"/>
          <w:sz w:val="26"/>
          <w:szCs w:val="26"/>
        </w:rPr>
      </w:pPr>
    </w:p>
    <w:p w:rsidR="005B51E4" w:rsidRDefault="005B51E4" w:rsidP="00D05555">
      <w:pPr>
        <w:tabs>
          <w:tab w:val="left" w:pos="7815"/>
        </w:tabs>
        <w:jc w:val="center"/>
        <w:rPr>
          <w:rFonts w:ascii="Times New Roman" w:hAnsi="Times New Roman" w:cs="Times New Roman"/>
          <w:sz w:val="26"/>
          <w:szCs w:val="26"/>
        </w:rPr>
      </w:pPr>
    </w:p>
    <w:p w:rsidR="005B51E4" w:rsidRDefault="005B51E4" w:rsidP="00D05555">
      <w:pPr>
        <w:tabs>
          <w:tab w:val="left" w:pos="7815"/>
        </w:tabs>
        <w:jc w:val="center"/>
        <w:rPr>
          <w:rFonts w:ascii="Times New Roman" w:hAnsi="Times New Roman" w:cs="Times New Roman"/>
          <w:sz w:val="26"/>
          <w:szCs w:val="26"/>
        </w:rPr>
      </w:pPr>
    </w:p>
    <w:p w:rsidR="005B51E4" w:rsidRDefault="005B51E4" w:rsidP="00D05555">
      <w:pPr>
        <w:tabs>
          <w:tab w:val="left" w:pos="7815"/>
        </w:tabs>
        <w:jc w:val="center"/>
        <w:rPr>
          <w:rFonts w:ascii="Times New Roman" w:hAnsi="Times New Roman" w:cs="Times New Roman"/>
          <w:sz w:val="26"/>
          <w:szCs w:val="26"/>
        </w:rPr>
      </w:pPr>
    </w:p>
    <w:p w:rsidR="005B51E4" w:rsidRDefault="005B51E4" w:rsidP="00D05555">
      <w:pPr>
        <w:tabs>
          <w:tab w:val="left" w:pos="7815"/>
        </w:tabs>
        <w:jc w:val="center"/>
        <w:rPr>
          <w:rFonts w:ascii="Times New Roman" w:hAnsi="Times New Roman" w:cs="Times New Roman"/>
          <w:sz w:val="26"/>
          <w:szCs w:val="26"/>
        </w:rPr>
      </w:pPr>
    </w:p>
    <w:p w:rsidR="005B51E4" w:rsidRDefault="005B51E4" w:rsidP="00D05555">
      <w:pPr>
        <w:tabs>
          <w:tab w:val="left" w:pos="7815"/>
        </w:tabs>
        <w:jc w:val="center"/>
        <w:rPr>
          <w:rFonts w:ascii="Times New Roman" w:hAnsi="Times New Roman" w:cs="Times New Roman"/>
          <w:sz w:val="26"/>
          <w:szCs w:val="26"/>
        </w:rPr>
      </w:pPr>
    </w:p>
    <w:p w:rsidR="005B51E4" w:rsidRDefault="005B51E4" w:rsidP="00D05555">
      <w:pPr>
        <w:tabs>
          <w:tab w:val="left" w:pos="7815"/>
        </w:tabs>
        <w:jc w:val="center"/>
        <w:rPr>
          <w:rFonts w:ascii="Times New Roman" w:hAnsi="Times New Roman" w:cs="Times New Roman"/>
          <w:sz w:val="26"/>
          <w:szCs w:val="26"/>
        </w:rPr>
      </w:pPr>
    </w:p>
    <w:p w:rsidR="005B51E4" w:rsidRDefault="005B51E4" w:rsidP="00D05555">
      <w:pPr>
        <w:tabs>
          <w:tab w:val="left" w:pos="7815"/>
        </w:tabs>
        <w:jc w:val="center"/>
        <w:rPr>
          <w:rFonts w:ascii="Times New Roman" w:hAnsi="Times New Roman" w:cs="Times New Roman"/>
          <w:sz w:val="26"/>
          <w:szCs w:val="26"/>
        </w:rPr>
      </w:pPr>
    </w:p>
    <w:p w:rsidR="005B51E4" w:rsidRDefault="005B51E4" w:rsidP="00D05555">
      <w:pPr>
        <w:tabs>
          <w:tab w:val="left" w:pos="7815"/>
        </w:tabs>
        <w:jc w:val="center"/>
        <w:rPr>
          <w:rFonts w:ascii="Times New Roman" w:hAnsi="Times New Roman" w:cs="Times New Roman"/>
          <w:sz w:val="26"/>
          <w:szCs w:val="26"/>
        </w:rPr>
      </w:pPr>
    </w:p>
    <w:p w:rsidR="005B51E4" w:rsidRDefault="005B51E4" w:rsidP="007C18F3">
      <w:pPr>
        <w:tabs>
          <w:tab w:val="left" w:pos="7815"/>
        </w:tabs>
        <w:ind w:left="0"/>
        <w:rPr>
          <w:rFonts w:ascii="Times New Roman" w:hAnsi="Times New Roman" w:cs="Times New Roman"/>
          <w:sz w:val="26"/>
          <w:szCs w:val="26"/>
        </w:rPr>
      </w:pPr>
    </w:p>
    <w:p w:rsidR="005B51E4" w:rsidRPr="00CD7C11" w:rsidRDefault="005B51E4" w:rsidP="00D05555">
      <w:pPr>
        <w:tabs>
          <w:tab w:val="left" w:pos="7815"/>
        </w:tabs>
        <w:jc w:val="center"/>
        <w:rPr>
          <w:rFonts w:ascii="Times New Roman" w:hAnsi="Times New Roman" w:cs="Times New Roman"/>
          <w:sz w:val="26"/>
          <w:szCs w:val="26"/>
        </w:rPr>
      </w:pPr>
    </w:p>
    <w:p w:rsidR="005B51E4" w:rsidRPr="00CD7C11" w:rsidRDefault="005B51E4" w:rsidP="005B51E4">
      <w:pPr>
        <w:pStyle w:val="ConsPlusTitle"/>
        <w:tabs>
          <w:tab w:val="left" w:pos="6495"/>
        </w:tabs>
        <w:jc w:val="center"/>
        <w:outlineLvl w:val="0"/>
        <w:rPr>
          <w:b w:val="0"/>
          <w:bCs w:val="0"/>
          <w:sz w:val="26"/>
          <w:szCs w:val="26"/>
        </w:rPr>
      </w:pPr>
      <w:r w:rsidRPr="00CD7C11">
        <w:rPr>
          <w:b w:val="0"/>
          <w:bCs w:val="0"/>
          <w:sz w:val="26"/>
          <w:szCs w:val="26"/>
        </w:rPr>
        <w:t>Сельский Совет депутатов муниципального образования</w:t>
      </w:r>
    </w:p>
    <w:p w:rsidR="005B51E4" w:rsidRPr="00CD7C11" w:rsidRDefault="005B51E4" w:rsidP="005B51E4">
      <w:pPr>
        <w:pStyle w:val="ConsPlusTitle"/>
        <w:tabs>
          <w:tab w:val="left" w:pos="960"/>
        </w:tabs>
        <w:jc w:val="center"/>
        <w:outlineLvl w:val="0"/>
        <w:rPr>
          <w:b w:val="0"/>
          <w:bCs w:val="0"/>
          <w:sz w:val="26"/>
          <w:szCs w:val="26"/>
        </w:rPr>
      </w:pPr>
      <w:r w:rsidRPr="00CD7C11">
        <w:rPr>
          <w:b w:val="0"/>
          <w:bCs w:val="0"/>
          <w:sz w:val="26"/>
          <w:szCs w:val="26"/>
        </w:rPr>
        <w:t>Кокоринское сельское поселение</w:t>
      </w:r>
    </w:p>
    <w:p w:rsidR="005B51E4" w:rsidRPr="00CD7C11" w:rsidRDefault="005B51E4" w:rsidP="005B51E4">
      <w:pPr>
        <w:pStyle w:val="ConsPlusTitle"/>
        <w:tabs>
          <w:tab w:val="left" w:pos="960"/>
        </w:tabs>
        <w:jc w:val="center"/>
        <w:outlineLvl w:val="0"/>
        <w:rPr>
          <w:b w:val="0"/>
          <w:bCs w:val="0"/>
          <w:sz w:val="26"/>
          <w:szCs w:val="26"/>
        </w:rPr>
      </w:pPr>
    </w:p>
    <w:p w:rsidR="005B51E4" w:rsidRPr="00CD7C11" w:rsidRDefault="005B51E4" w:rsidP="005B51E4">
      <w:pPr>
        <w:pStyle w:val="ConsPlusTitle"/>
        <w:jc w:val="center"/>
        <w:outlineLvl w:val="0"/>
        <w:rPr>
          <w:b w:val="0"/>
          <w:sz w:val="26"/>
          <w:szCs w:val="26"/>
        </w:rPr>
      </w:pPr>
      <w:r w:rsidRPr="00CD7C11">
        <w:rPr>
          <w:b w:val="0"/>
          <w:sz w:val="26"/>
          <w:szCs w:val="26"/>
        </w:rPr>
        <w:t>РЕШЕНИЕ</w:t>
      </w:r>
    </w:p>
    <w:p w:rsidR="005B51E4" w:rsidRPr="00CD7C11" w:rsidRDefault="005B51E4" w:rsidP="005B51E4">
      <w:pPr>
        <w:pStyle w:val="ConsPlusTitle"/>
        <w:jc w:val="center"/>
        <w:outlineLvl w:val="0"/>
        <w:rPr>
          <w:b w:val="0"/>
          <w:sz w:val="26"/>
          <w:szCs w:val="26"/>
        </w:rPr>
      </w:pPr>
      <w:r w:rsidRPr="00CD7C11">
        <w:rPr>
          <w:b w:val="0"/>
          <w:sz w:val="26"/>
          <w:szCs w:val="26"/>
        </w:rPr>
        <w:t>(Седьмая очередная сессия четвертого созыва)</w:t>
      </w:r>
    </w:p>
    <w:p w:rsidR="005B51E4" w:rsidRPr="00CD7C11" w:rsidRDefault="005B51E4" w:rsidP="005B51E4">
      <w:pPr>
        <w:pStyle w:val="ConsPlusTitle"/>
        <w:outlineLvl w:val="0"/>
        <w:rPr>
          <w:b w:val="0"/>
          <w:sz w:val="26"/>
          <w:szCs w:val="26"/>
        </w:rPr>
      </w:pPr>
      <w:r w:rsidRPr="00CD7C11">
        <w:rPr>
          <w:b w:val="0"/>
          <w:sz w:val="26"/>
          <w:szCs w:val="26"/>
        </w:rPr>
        <w:t xml:space="preserve">                </w:t>
      </w:r>
    </w:p>
    <w:p w:rsidR="00CD7C11" w:rsidRDefault="005B51E4" w:rsidP="005B51E4">
      <w:pPr>
        <w:rPr>
          <w:rFonts w:ascii="Times New Roman" w:hAnsi="Times New Roman" w:cs="Times New Roman"/>
          <w:sz w:val="26"/>
          <w:szCs w:val="26"/>
        </w:rPr>
      </w:pPr>
      <w:r w:rsidRPr="00CD7C11">
        <w:rPr>
          <w:rFonts w:ascii="Times New Roman" w:hAnsi="Times New Roman" w:cs="Times New Roman"/>
          <w:sz w:val="26"/>
          <w:szCs w:val="26"/>
        </w:rPr>
        <w:t xml:space="preserve">«18 » сентября 2019 г                                                            </w:t>
      </w:r>
      <w:r w:rsidR="00CD7C11">
        <w:rPr>
          <w:rFonts w:ascii="Times New Roman" w:hAnsi="Times New Roman" w:cs="Times New Roman"/>
          <w:sz w:val="26"/>
          <w:szCs w:val="26"/>
        </w:rPr>
        <w:t xml:space="preserve"> </w:t>
      </w:r>
      <w:r w:rsidRPr="00CD7C11">
        <w:rPr>
          <w:rFonts w:ascii="Times New Roman" w:hAnsi="Times New Roman" w:cs="Times New Roman"/>
          <w:sz w:val="26"/>
          <w:szCs w:val="26"/>
        </w:rPr>
        <w:t xml:space="preserve">                         № 7-3</w:t>
      </w:r>
    </w:p>
    <w:p w:rsidR="00CD7C11" w:rsidRDefault="00CD7C11" w:rsidP="005B51E4">
      <w:pPr>
        <w:rPr>
          <w:rFonts w:ascii="Times New Roman" w:hAnsi="Times New Roman" w:cs="Times New Roman"/>
          <w:sz w:val="26"/>
          <w:szCs w:val="26"/>
        </w:rPr>
      </w:pPr>
    </w:p>
    <w:p w:rsidR="00CD7C11" w:rsidRDefault="00CD7C11" w:rsidP="005B51E4">
      <w:pPr>
        <w:rPr>
          <w:rFonts w:ascii="Times New Roman" w:hAnsi="Times New Roman" w:cs="Times New Roman"/>
          <w:sz w:val="26"/>
          <w:szCs w:val="26"/>
        </w:rPr>
      </w:pPr>
    </w:p>
    <w:p w:rsidR="005B51E4" w:rsidRPr="00CD7C11" w:rsidRDefault="005B51E4" w:rsidP="005B51E4">
      <w:pPr>
        <w:rPr>
          <w:rFonts w:ascii="Times New Roman" w:hAnsi="Times New Roman" w:cs="Times New Roman"/>
          <w:sz w:val="26"/>
          <w:szCs w:val="26"/>
        </w:rPr>
      </w:pPr>
      <w:r w:rsidRPr="00CD7C11">
        <w:rPr>
          <w:rFonts w:ascii="Times New Roman" w:hAnsi="Times New Roman" w:cs="Times New Roman"/>
          <w:sz w:val="26"/>
          <w:szCs w:val="26"/>
        </w:rPr>
        <w:t xml:space="preserve">  </w:t>
      </w:r>
    </w:p>
    <w:p w:rsidR="005B51E4" w:rsidRPr="00CD7C11" w:rsidRDefault="005B51E4" w:rsidP="005B51E4">
      <w:pPr>
        <w:suppressAutoHyphens/>
        <w:spacing w:line="240" w:lineRule="exact"/>
        <w:jc w:val="center"/>
        <w:rPr>
          <w:rFonts w:ascii="Times New Roman" w:hAnsi="Times New Roman" w:cs="Times New Roman"/>
          <w:b/>
          <w:sz w:val="26"/>
          <w:szCs w:val="26"/>
        </w:rPr>
      </w:pPr>
      <w:r w:rsidRPr="00CD7C11">
        <w:rPr>
          <w:rFonts w:ascii="Times New Roman" w:hAnsi="Times New Roman" w:cs="Times New Roman"/>
          <w:b/>
          <w:sz w:val="26"/>
          <w:szCs w:val="26"/>
        </w:rPr>
        <w:t>Об утверждении Положения о порядке представления и заслушивания ежегодного отчета главы сельской администрации муниципального образования Кокоринского сельского поселения о результатах его деятельности, деятельности администрации муницип</w:t>
      </w:r>
      <w:r w:rsidR="00CD7C11">
        <w:rPr>
          <w:rFonts w:ascii="Times New Roman" w:hAnsi="Times New Roman" w:cs="Times New Roman"/>
          <w:b/>
          <w:sz w:val="26"/>
          <w:szCs w:val="26"/>
        </w:rPr>
        <w:t>ального образования Кокоринского</w:t>
      </w:r>
      <w:r w:rsidRPr="00CD7C11">
        <w:rPr>
          <w:rFonts w:ascii="Times New Roman" w:hAnsi="Times New Roman" w:cs="Times New Roman"/>
          <w:b/>
          <w:sz w:val="26"/>
          <w:szCs w:val="26"/>
        </w:rPr>
        <w:t xml:space="preserve"> сельского поселения</w:t>
      </w:r>
      <w:r w:rsidRPr="00CD7C11">
        <w:rPr>
          <w:rFonts w:ascii="Times New Roman" w:hAnsi="Times New Roman" w:cs="Times New Roman"/>
          <w:b/>
          <w:i/>
          <w:sz w:val="26"/>
          <w:szCs w:val="26"/>
        </w:rPr>
        <w:t xml:space="preserve"> </w:t>
      </w:r>
      <w:r w:rsidRPr="00CD7C11">
        <w:rPr>
          <w:rFonts w:ascii="Times New Roman" w:hAnsi="Times New Roman" w:cs="Times New Roman"/>
          <w:b/>
          <w:sz w:val="26"/>
          <w:szCs w:val="26"/>
        </w:rPr>
        <w:t>и иных подведомственных ему органов местного самоуправления</w:t>
      </w:r>
    </w:p>
    <w:p w:rsidR="005B51E4" w:rsidRPr="00CD7C11" w:rsidRDefault="005B51E4" w:rsidP="005B51E4">
      <w:pPr>
        <w:suppressAutoHyphens/>
        <w:spacing w:line="240" w:lineRule="exact"/>
        <w:jc w:val="center"/>
        <w:rPr>
          <w:rFonts w:ascii="Times New Roman" w:hAnsi="Times New Roman" w:cs="Times New Roman"/>
          <w:b/>
          <w:sz w:val="26"/>
          <w:szCs w:val="26"/>
        </w:rPr>
      </w:pPr>
    </w:p>
    <w:p w:rsidR="005B51E4" w:rsidRPr="00CD7C11" w:rsidRDefault="005B51E4" w:rsidP="005B51E4">
      <w:pPr>
        <w:suppressAutoHyphens/>
        <w:rPr>
          <w:rFonts w:ascii="Times New Roman" w:hAnsi="Times New Roman" w:cs="Times New Roman"/>
          <w:i/>
          <w:sz w:val="26"/>
          <w:szCs w:val="26"/>
        </w:rPr>
      </w:pPr>
      <w:proofErr w:type="gramStart"/>
      <w:r w:rsidRPr="00CD7C11">
        <w:rPr>
          <w:rFonts w:ascii="Times New Roman" w:hAnsi="Times New Roman" w:cs="Times New Roman"/>
          <w:sz w:val="26"/>
          <w:szCs w:val="26"/>
        </w:rPr>
        <w:t xml:space="preserve">В соответствии с пунктом 9 части 10, частью 11.1 статьи 35, частями 5, 5.1  статьи 36, пунктом 2 части 6.1 статьи 37 Федерального закона от 06.10.2003 № 131-ФЗ «Об общих принципах организации местного самоуправления в Российской Федерации», статьи 4 Устава муниципального образования Кокоринское сельское поселение Кош-Агачского района Республики Алтай, сельский Совет депутатов муниципального образования  Кокоринское  сельское поселение РЕШИЛ: </w:t>
      </w:r>
      <w:proofErr w:type="gramEnd"/>
    </w:p>
    <w:p w:rsidR="005B51E4" w:rsidRPr="00CD7C11" w:rsidRDefault="005B51E4" w:rsidP="005B51E4">
      <w:pPr>
        <w:suppressAutoHyphens/>
        <w:jc w:val="center"/>
        <w:rPr>
          <w:rFonts w:ascii="Times New Roman" w:hAnsi="Times New Roman" w:cs="Times New Roman"/>
          <w:sz w:val="26"/>
          <w:szCs w:val="26"/>
        </w:rPr>
      </w:pPr>
    </w:p>
    <w:p w:rsidR="005B51E4" w:rsidRPr="00CD7C11" w:rsidRDefault="005B51E4" w:rsidP="005B51E4">
      <w:pPr>
        <w:suppressAutoHyphens/>
        <w:rPr>
          <w:rFonts w:ascii="Times New Roman" w:hAnsi="Times New Roman" w:cs="Times New Roman"/>
          <w:b/>
          <w:sz w:val="26"/>
          <w:szCs w:val="26"/>
        </w:rPr>
      </w:pPr>
    </w:p>
    <w:p w:rsidR="005B51E4" w:rsidRPr="00CD7C11" w:rsidRDefault="005B51E4" w:rsidP="005B51E4">
      <w:pPr>
        <w:suppressAutoHyphens/>
        <w:rPr>
          <w:rFonts w:ascii="Times New Roman" w:hAnsi="Times New Roman" w:cs="Times New Roman"/>
          <w:iCs/>
          <w:sz w:val="26"/>
          <w:szCs w:val="26"/>
        </w:rPr>
      </w:pPr>
      <w:r w:rsidRPr="00CD7C11">
        <w:rPr>
          <w:rFonts w:ascii="Times New Roman" w:hAnsi="Times New Roman" w:cs="Times New Roman"/>
          <w:sz w:val="26"/>
          <w:szCs w:val="26"/>
        </w:rPr>
        <w:t>1. Утвердить Положение о порядке представления и заслушивания ежегодного отчета главы</w:t>
      </w:r>
      <w:r w:rsidRPr="00CD7C11">
        <w:rPr>
          <w:rFonts w:ascii="Times New Roman" w:hAnsi="Times New Roman" w:cs="Times New Roman"/>
          <w:i/>
          <w:sz w:val="26"/>
          <w:szCs w:val="26"/>
        </w:rPr>
        <w:t xml:space="preserve"> </w:t>
      </w:r>
      <w:r w:rsidRPr="00CD7C11">
        <w:rPr>
          <w:rFonts w:ascii="Times New Roman" w:hAnsi="Times New Roman" w:cs="Times New Roman"/>
          <w:b/>
          <w:sz w:val="26"/>
          <w:szCs w:val="26"/>
        </w:rPr>
        <w:t>сельской администрации муниципального образования Кокоринского сельского поселения</w:t>
      </w:r>
      <w:r w:rsidRPr="00CD7C11">
        <w:rPr>
          <w:rFonts w:ascii="Times New Roman" w:hAnsi="Times New Roman" w:cs="Times New Roman"/>
          <w:sz w:val="26"/>
          <w:szCs w:val="26"/>
        </w:rPr>
        <w:t xml:space="preserve"> о результатах его деятельности, деятельности администрации</w:t>
      </w:r>
      <w:r w:rsidRPr="00CD7C11">
        <w:rPr>
          <w:rFonts w:ascii="Times New Roman" w:hAnsi="Times New Roman" w:cs="Times New Roman"/>
          <w:b/>
          <w:sz w:val="26"/>
          <w:szCs w:val="26"/>
        </w:rPr>
        <w:t xml:space="preserve"> муниципального образования Кокоринского сельского поселения</w:t>
      </w:r>
      <w:r w:rsidRPr="00CD7C11">
        <w:rPr>
          <w:rFonts w:ascii="Times New Roman" w:hAnsi="Times New Roman" w:cs="Times New Roman"/>
          <w:sz w:val="26"/>
          <w:szCs w:val="26"/>
        </w:rPr>
        <w:t xml:space="preserve"> </w:t>
      </w:r>
      <w:r w:rsidRPr="00CD7C11">
        <w:rPr>
          <w:rFonts w:ascii="Times New Roman" w:hAnsi="Times New Roman" w:cs="Times New Roman"/>
          <w:i/>
          <w:sz w:val="26"/>
          <w:szCs w:val="26"/>
        </w:rPr>
        <w:t xml:space="preserve"> </w:t>
      </w:r>
      <w:r w:rsidRPr="00CD7C11">
        <w:rPr>
          <w:rFonts w:ascii="Times New Roman" w:hAnsi="Times New Roman" w:cs="Times New Roman"/>
          <w:sz w:val="26"/>
          <w:szCs w:val="26"/>
        </w:rPr>
        <w:t>и иных</w:t>
      </w:r>
      <w:r w:rsidRPr="00CD7C11">
        <w:rPr>
          <w:rFonts w:ascii="Times New Roman" w:hAnsi="Times New Roman" w:cs="Times New Roman"/>
          <w:i/>
          <w:color w:val="FF0000"/>
          <w:sz w:val="26"/>
          <w:szCs w:val="26"/>
        </w:rPr>
        <w:t xml:space="preserve"> </w:t>
      </w:r>
      <w:r w:rsidRPr="00CD7C11">
        <w:rPr>
          <w:rFonts w:ascii="Times New Roman" w:hAnsi="Times New Roman" w:cs="Times New Roman"/>
          <w:sz w:val="26"/>
          <w:szCs w:val="26"/>
        </w:rPr>
        <w:t>подведомственных ему органов местного самоуправления, согласно приложению.</w:t>
      </w:r>
    </w:p>
    <w:p w:rsidR="005B51E4" w:rsidRPr="00CD7C11" w:rsidRDefault="005B51E4" w:rsidP="005B51E4">
      <w:pPr>
        <w:pStyle w:val="ConsNormal"/>
        <w:widowControl/>
        <w:suppressAutoHyphens/>
        <w:ind w:right="0" w:firstLine="709"/>
        <w:jc w:val="both"/>
        <w:rPr>
          <w:rFonts w:ascii="Times New Roman" w:hAnsi="Times New Roman" w:cs="Times New Roman"/>
          <w:sz w:val="26"/>
          <w:szCs w:val="26"/>
        </w:rPr>
      </w:pPr>
      <w:r w:rsidRPr="00CD7C11">
        <w:rPr>
          <w:rFonts w:ascii="Times New Roman" w:hAnsi="Times New Roman" w:cs="Times New Roman"/>
          <w:sz w:val="26"/>
          <w:szCs w:val="26"/>
        </w:rPr>
        <w:t xml:space="preserve">2. Настоящее решение вступает в силу после его официального опубликования (обнародования) </w:t>
      </w:r>
    </w:p>
    <w:p w:rsidR="005B51E4" w:rsidRPr="00CD7C11" w:rsidRDefault="005B51E4" w:rsidP="005B51E4">
      <w:pPr>
        <w:ind w:firstLine="708"/>
        <w:rPr>
          <w:rFonts w:ascii="Times New Roman" w:hAnsi="Times New Roman" w:cs="Times New Roman"/>
          <w:sz w:val="26"/>
          <w:szCs w:val="26"/>
        </w:rPr>
      </w:pPr>
      <w:r w:rsidRPr="00CD7C11">
        <w:rPr>
          <w:rFonts w:ascii="Times New Roman" w:hAnsi="Times New Roman" w:cs="Times New Roman"/>
          <w:sz w:val="26"/>
          <w:szCs w:val="26"/>
        </w:rPr>
        <w:t>3. Настоящее решение опубликовать (обнародовать) на информационных стендах администрации Кокоринского сельского поселения и на информационном стенде  СДК и разместить на официальном интернет-сайте муниципального образования.</w:t>
      </w:r>
    </w:p>
    <w:p w:rsidR="005B51E4" w:rsidRPr="00CD7C11" w:rsidRDefault="005B51E4" w:rsidP="005B51E4">
      <w:pPr>
        <w:pStyle w:val="ConsNormal"/>
        <w:widowControl/>
        <w:suppressAutoHyphens/>
        <w:ind w:right="0" w:firstLine="709"/>
        <w:jc w:val="both"/>
        <w:rPr>
          <w:rFonts w:ascii="Times New Roman" w:hAnsi="Times New Roman" w:cs="Times New Roman"/>
          <w:sz w:val="26"/>
          <w:szCs w:val="26"/>
        </w:rPr>
      </w:pPr>
      <w:r w:rsidRPr="00CD7C11">
        <w:rPr>
          <w:rFonts w:ascii="Times New Roman" w:hAnsi="Times New Roman" w:cs="Times New Roman"/>
          <w:sz w:val="26"/>
          <w:szCs w:val="26"/>
        </w:rPr>
        <w:t xml:space="preserve">4. </w:t>
      </w:r>
      <w:proofErr w:type="gramStart"/>
      <w:r w:rsidRPr="00CD7C11">
        <w:rPr>
          <w:rFonts w:ascii="Times New Roman" w:hAnsi="Times New Roman" w:cs="Times New Roman"/>
          <w:sz w:val="26"/>
          <w:szCs w:val="26"/>
        </w:rPr>
        <w:t>Контроль за</w:t>
      </w:r>
      <w:proofErr w:type="gramEnd"/>
      <w:r w:rsidRPr="00CD7C11">
        <w:rPr>
          <w:rFonts w:ascii="Times New Roman" w:hAnsi="Times New Roman" w:cs="Times New Roman"/>
          <w:sz w:val="26"/>
          <w:szCs w:val="26"/>
        </w:rPr>
        <w:t xml:space="preserve"> исполнением настоящего решения оставляю за собой.</w:t>
      </w:r>
    </w:p>
    <w:p w:rsidR="005B51E4" w:rsidRDefault="005B51E4" w:rsidP="005B51E4">
      <w:pPr>
        <w:rPr>
          <w:rFonts w:ascii="Times New Roman" w:hAnsi="Times New Roman" w:cs="Times New Roman"/>
          <w:sz w:val="26"/>
          <w:szCs w:val="26"/>
        </w:rPr>
      </w:pPr>
    </w:p>
    <w:p w:rsidR="00CD7C11" w:rsidRDefault="00CD7C11" w:rsidP="005B51E4">
      <w:pPr>
        <w:rPr>
          <w:rFonts w:ascii="Times New Roman" w:hAnsi="Times New Roman" w:cs="Times New Roman"/>
          <w:sz w:val="26"/>
          <w:szCs w:val="26"/>
        </w:rPr>
      </w:pPr>
    </w:p>
    <w:p w:rsidR="00CD7C11" w:rsidRPr="00CD7C11" w:rsidRDefault="00CD7C11" w:rsidP="005B51E4">
      <w:pPr>
        <w:rPr>
          <w:rFonts w:ascii="Times New Roman" w:hAnsi="Times New Roman" w:cs="Times New Roman"/>
          <w:sz w:val="26"/>
          <w:szCs w:val="26"/>
        </w:rPr>
      </w:pPr>
    </w:p>
    <w:p w:rsidR="005B51E4" w:rsidRPr="00CD7C11" w:rsidRDefault="005B51E4" w:rsidP="005B51E4">
      <w:pPr>
        <w:rPr>
          <w:rFonts w:ascii="Times New Roman" w:hAnsi="Times New Roman" w:cs="Times New Roman"/>
          <w:sz w:val="26"/>
          <w:szCs w:val="26"/>
        </w:rPr>
      </w:pPr>
      <w:r w:rsidRPr="00CD7C11">
        <w:rPr>
          <w:rFonts w:ascii="Times New Roman" w:hAnsi="Times New Roman" w:cs="Times New Roman"/>
          <w:sz w:val="26"/>
          <w:szCs w:val="26"/>
        </w:rPr>
        <w:t xml:space="preserve">Глава МО </w:t>
      </w:r>
    </w:p>
    <w:p w:rsidR="005B51E4" w:rsidRPr="00CD7C11" w:rsidRDefault="005B51E4" w:rsidP="005B51E4">
      <w:pPr>
        <w:rPr>
          <w:rFonts w:ascii="Times New Roman" w:hAnsi="Times New Roman" w:cs="Times New Roman"/>
          <w:sz w:val="26"/>
          <w:szCs w:val="26"/>
        </w:rPr>
      </w:pPr>
      <w:r w:rsidRPr="00CD7C11">
        <w:rPr>
          <w:rFonts w:ascii="Times New Roman" w:hAnsi="Times New Roman" w:cs="Times New Roman"/>
          <w:sz w:val="26"/>
          <w:szCs w:val="26"/>
        </w:rPr>
        <w:t xml:space="preserve">Кокоринского сельского поселения        </w:t>
      </w:r>
      <w:r w:rsidRPr="00CD7C11">
        <w:rPr>
          <w:rFonts w:ascii="Times New Roman" w:hAnsi="Times New Roman" w:cs="Times New Roman"/>
          <w:i/>
          <w:sz w:val="26"/>
          <w:szCs w:val="26"/>
        </w:rPr>
        <w:t xml:space="preserve">                                      </w:t>
      </w:r>
      <w:r w:rsidRPr="00CD7C11">
        <w:rPr>
          <w:rFonts w:ascii="Times New Roman" w:hAnsi="Times New Roman" w:cs="Times New Roman"/>
          <w:sz w:val="26"/>
          <w:szCs w:val="26"/>
        </w:rPr>
        <w:t>В.Н.Уванчиков</w:t>
      </w:r>
    </w:p>
    <w:p w:rsidR="005B51E4" w:rsidRPr="00CD7C11" w:rsidRDefault="005B51E4" w:rsidP="005B51E4">
      <w:pPr>
        <w:rPr>
          <w:rFonts w:ascii="Times New Roman" w:hAnsi="Times New Roman" w:cs="Times New Roman"/>
          <w:i/>
          <w:sz w:val="26"/>
          <w:szCs w:val="26"/>
        </w:rPr>
      </w:pPr>
    </w:p>
    <w:p w:rsidR="005B51E4" w:rsidRDefault="005B51E4" w:rsidP="005B51E4">
      <w:pPr>
        <w:rPr>
          <w:rFonts w:ascii="Times New Roman" w:hAnsi="Times New Roman" w:cs="Times New Roman"/>
          <w:sz w:val="26"/>
          <w:szCs w:val="26"/>
        </w:rPr>
      </w:pPr>
    </w:p>
    <w:p w:rsidR="00CD7C11" w:rsidRPr="00CD7C11" w:rsidRDefault="00CD7C11" w:rsidP="005B51E4">
      <w:pPr>
        <w:rPr>
          <w:rFonts w:ascii="Times New Roman" w:hAnsi="Times New Roman" w:cs="Times New Roman"/>
          <w:sz w:val="26"/>
          <w:szCs w:val="26"/>
        </w:rPr>
      </w:pPr>
    </w:p>
    <w:p w:rsidR="005B51E4" w:rsidRDefault="005B51E4" w:rsidP="007C18F3">
      <w:pPr>
        <w:autoSpaceDE w:val="0"/>
        <w:autoSpaceDN w:val="0"/>
        <w:adjustRightInd w:val="0"/>
        <w:spacing w:line="240" w:lineRule="exact"/>
        <w:ind w:left="0"/>
        <w:outlineLvl w:val="0"/>
        <w:rPr>
          <w:rFonts w:ascii="Times New Roman" w:hAnsi="Times New Roman" w:cs="Times New Roman"/>
          <w:sz w:val="26"/>
          <w:szCs w:val="26"/>
        </w:rPr>
      </w:pPr>
    </w:p>
    <w:p w:rsidR="007C18F3" w:rsidRPr="00CD7C11" w:rsidRDefault="007C18F3" w:rsidP="007C18F3">
      <w:pPr>
        <w:autoSpaceDE w:val="0"/>
        <w:autoSpaceDN w:val="0"/>
        <w:adjustRightInd w:val="0"/>
        <w:spacing w:line="240" w:lineRule="exact"/>
        <w:ind w:left="0"/>
        <w:outlineLvl w:val="0"/>
        <w:rPr>
          <w:rFonts w:ascii="Times New Roman" w:hAnsi="Times New Roman" w:cs="Times New Roman"/>
          <w:i/>
          <w:sz w:val="26"/>
          <w:szCs w:val="26"/>
        </w:rPr>
      </w:pPr>
    </w:p>
    <w:p w:rsidR="005B51E4" w:rsidRPr="00CD7C11" w:rsidRDefault="005B51E4" w:rsidP="005B51E4">
      <w:pPr>
        <w:autoSpaceDE w:val="0"/>
        <w:autoSpaceDN w:val="0"/>
        <w:adjustRightInd w:val="0"/>
        <w:spacing w:line="240" w:lineRule="exact"/>
        <w:outlineLvl w:val="0"/>
        <w:rPr>
          <w:rFonts w:ascii="Times New Roman" w:hAnsi="Times New Roman" w:cs="Times New Roman"/>
          <w:i/>
          <w:sz w:val="26"/>
          <w:szCs w:val="26"/>
        </w:rPr>
      </w:pPr>
    </w:p>
    <w:p w:rsidR="005B51E4" w:rsidRDefault="00CD7C11" w:rsidP="005B51E4">
      <w:pPr>
        <w:autoSpaceDE w:val="0"/>
        <w:autoSpaceDN w:val="0"/>
        <w:adjustRightInd w:val="0"/>
        <w:spacing w:line="240" w:lineRule="exact"/>
        <w:ind w:left="5103"/>
        <w:outlineLvl w:val="0"/>
        <w:rPr>
          <w:rFonts w:ascii="Times New Roman" w:hAnsi="Times New Roman" w:cs="Times New Roman"/>
          <w:bCs/>
          <w:sz w:val="26"/>
          <w:szCs w:val="26"/>
        </w:rPr>
      </w:pPr>
      <w:r>
        <w:rPr>
          <w:rFonts w:ascii="Times New Roman" w:hAnsi="Times New Roman" w:cs="Times New Roman"/>
          <w:bCs/>
          <w:sz w:val="26"/>
          <w:szCs w:val="26"/>
        </w:rPr>
        <w:t xml:space="preserve">                  </w:t>
      </w:r>
      <w:r w:rsidR="005B51E4" w:rsidRPr="00CD7C11">
        <w:rPr>
          <w:rFonts w:ascii="Times New Roman" w:hAnsi="Times New Roman" w:cs="Times New Roman"/>
          <w:bCs/>
          <w:sz w:val="26"/>
          <w:szCs w:val="26"/>
        </w:rPr>
        <w:t>ПРИЛОЖЕНИЕ</w:t>
      </w:r>
    </w:p>
    <w:p w:rsidR="007C18F3" w:rsidRPr="00CD7C11" w:rsidRDefault="007C18F3" w:rsidP="005B51E4">
      <w:pPr>
        <w:autoSpaceDE w:val="0"/>
        <w:autoSpaceDN w:val="0"/>
        <w:adjustRightInd w:val="0"/>
        <w:spacing w:line="240" w:lineRule="exact"/>
        <w:ind w:left="5103"/>
        <w:outlineLvl w:val="0"/>
        <w:rPr>
          <w:rFonts w:ascii="Times New Roman" w:hAnsi="Times New Roman" w:cs="Times New Roman"/>
          <w:bCs/>
          <w:sz w:val="26"/>
          <w:szCs w:val="26"/>
        </w:rPr>
      </w:pPr>
    </w:p>
    <w:p w:rsidR="005B51E4" w:rsidRPr="00CD7C11" w:rsidRDefault="00CD7C11" w:rsidP="005B51E4">
      <w:pPr>
        <w:spacing w:line="240" w:lineRule="exact"/>
        <w:ind w:left="5103"/>
        <w:rPr>
          <w:rFonts w:ascii="Times New Roman" w:hAnsi="Times New Roman" w:cs="Times New Roman"/>
          <w:sz w:val="26"/>
          <w:szCs w:val="26"/>
        </w:rPr>
      </w:pPr>
      <w:r>
        <w:rPr>
          <w:rFonts w:ascii="Times New Roman" w:hAnsi="Times New Roman" w:cs="Times New Roman"/>
          <w:sz w:val="26"/>
          <w:szCs w:val="26"/>
        </w:rPr>
        <w:t xml:space="preserve">  </w:t>
      </w:r>
      <w:r w:rsidR="005B51E4" w:rsidRPr="00CD7C11">
        <w:rPr>
          <w:rFonts w:ascii="Times New Roman" w:hAnsi="Times New Roman" w:cs="Times New Roman"/>
          <w:sz w:val="26"/>
          <w:szCs w:val="26"/>
        </w:rPr>
        <w:t>к решению Совета депутатов МО</w:t>
      </w:r>
    </w:p>
    <w:p w:rsidR="005B51E4" w:rsidRPr="00CD7C11" w:rsidRDefault="005B51E4" w:rsidP="005B51E4">
      <w:pPr>
        <w:spacing w:line="240" w:lineRule="exact"/>
        <w:rPr>
          <w:rFonts w:ascii="Times New Roman" w:hAnsi="Times New Roman" w:cs="Times New Roman"/>
          <w:sz w:val="26"/>
          <w:szCs w:val="26"/>
        </w:rPr>
      </w:pPr>
      <w:r w:rsidRPr="00CD7C11">
        <w:rPr>
          <w:rFonts w:ascii="Times New Roman" w:hAnsi="Times New Roman" w:cs="Times New Roman"/>
          <w:sz w:val="26"/>
          <w:szCs w:val="26"/>
        </w:rPr>
        <w:t xml:space="preserve">                                                           </w:t>
      </w:r>
      <w:r w:rsidR="00CD7C11">
        <w:rPr>
          <w:rFonts w:ascii="Times New Roman" w:hAnsi="Times New Roman" w:cs="Times New Roman"/>
          <w:sz w:val="26"/>
          <w:szCs w:val="26"/>
        </w:rPr>
        <w:t xml:space="preserve">           </w:t>
      </w:r>
      <w:r w:rsidRPr="00CD7C11">
        <w:rPr>
          <w:rFonts w:ascii="Times New Roman" w:hAnsi="Times New Roman" w:cs="Times New Roman"/>
          <w:sz w:val="26"/>
          <w:szCs w:val="26"/>
        </w:rPr>
        <w:t>Кокоринское сельское поселение</w:t>
      </w:r>
    </w:p>
    <w:p w:rsidR="005B51E4" w:rsidRPr="00CD7C11" w:rsidRDefault="005B51E4" w:rsidP="005B51E4">
      <w:pPr>
        <w:spacing w:line="240" w:lineRule="exact"/>
        <w:ind w:left="5103"/>
        <w:jc w:val="center"/>
        <w:rPr>
          <w:rFonts w:ascii="Times New Roman" w:hAnsi="Times New Roman" w:cs="Times New Roman"/>
          <w:sz w:val="26"/>
          <w:szCs w:val="26"/>
        </w:rPr>
      </w:pPr>
      <w:r w:rsidRPr="00CD7C11">
        <w:rPr>
          <w:rFonts w:ascii="Times New Roman" w:hAnsi="Times New Roman" w:cs="Times New Roman"/>
          <w:sz w:val="26"/>
          <w:szCs w:val="26"/>
        </w:rPr>
        <w:t>от «18» сентября 2019 года № 7-3__</w:t>
      </w:r>
    </w:p>
    <w:p w:rsidR="005B51E4" w:rsidRDefault="005B51E4" w:rsidP="005B51E4">
      <w:pPr>
        <w:pStyle w:val="a6"/>
        <w:spacing w:before="0" w:beforeAutospacing="0" w:after="0" w:afterAutospacing="0"/>
        <w:jc w:val="center"/>
        <w:rPr>
          <w:sz w:val="26"/>
          <w:szCs w:val="26"/>
        </w:rPr>
      </w:pPr>
    </w:p>
    <w:p w:rsidR="007C18F3" w:rsidRPr="00CD7C11" w:rsidRDefault="007C18F3" w:rsidP="005B51E4">
      <w:pPr>
        <w:pStyle w:val="a6"/>
        <w:spacing w:before="0" w:beforeAutospacing="0" w:after="0" w:afterAutospacing="0"/>
        <w:jc w:val="center"/>
        <w:rPr>
          <w:sz w:val="26"/>
          <w:szCs w:val="26"/>
        </w:rPr>
      </w:pPr>
    </w:p>
    <w:p w:rsidR="005B51E4" w:rsidRPr="00CD7C11" w:rsidRDefault="005B51E4" w:rsidP="005B51E4">
      <w:pPr>
        <w:suppressAutoHyphens/>
        <w:spacing w:line="240" w:lineRule="exact"/>
        <w:jc w:val="center"/>
        <w:rPr>
          <w:rFonts w:ascii="Times New Roman" w:hAnsi="Times New Roman" w:cs="Times New Roman"/>
          <w:b/>
          <w:sz w:val="26"/>
          <w:szCs w:val="26"/>
        </w:rPr>
      </w:pPr>
      <w:r w:rsidRPr="00CD7C11">
        <w:rPr>
          <w:rFonts w:ascii="Times New Roman" w:hAnsi="Times New Roman" w:cs="Times New Roman"/>
          <w:b/>
          <w:sz w:val="26"/>
          <w:szCs w:val="26"/>
        </w:rPr>
        <w:t>ПОЛОЖЕНИЕ</w:t>
      </w:r>
    </w:p>
    <w:p w:rsidR="005B51E4" w:rsidRPr="00CD7C11" w:rsidRDefault="005B51E4" w:rsidP="005B51E4">
      <w:pPr>
        <w:suppressAutoHyphens/>
        <w:spacing w:line="240" w:lineRule="exact"/>
        <w:jc w:val="center"/>
        <w:rPr>
          <w:rFonts w:ascii="Times New Roman" w:hAnsi="Times New Roman" w:cs="Times New Roman"/>
          <w:b/>
          <w:sz w:val="26"/>
          <w:szCs w:val="26"/>
        </w:rPr>
      </w:pPr>
      <w:r w:rsidRPr="00CD7C11">
        <w:rPr>
          <w:rFonts w:ascii="Times New Roman" w:hAnsi="Times New Roman" w:cs="Times New Roman"/>
          <w:b/>
          <w:sz w:val="26"/>
          <w:szCs w:val="26"/>
        </w:rPr>
        <w:t>О порядке представления и заслушивания ежегодного отчета главы сельской администрации муниципального образования Кокоринского сельского поселения о результатах его деятельности, деятельности администрации муниципального образования Кокоринского сельского поселения</w:t>
      </w:r>
      <w:r w:rsidRPr="00CD7C11">
        <w:rPr>
          <w:rFonts w:ascii="Times New Roman" w:hAnsi="Times New Roman" w:cs="Times New Roman"/>
          <w:b/>
          <w:i/>
          <w:sz w:val="26"/>
          <w:szCs w:val="26"/>
        </w:rPr>
        <w:t xml:space="preserve"> </w:t>
      </w:r>
      <w:r w:rsidRPr="00CD7C11">
        <w:rPr>
          <w:rFonts w:ascii="Times New Roman" w:hAnsi="Times New Roman" w:cs="Times New Roman"/>
          <w:b/>
          <w:sz w:val="26"/>
          <w:szCs w:val="26"/>
        </w:rPr>
        <w:t>и иных подведомственных ему органов местного самоуправления</w:t>
      </w:r>
    </w:p>
    <w:p w:rsidR="005B51E4" w:rsidRPr="00CD7C11" w:rsidRDefault="005B51E4" w:rsidP="005B51E4">
      <w:pPr>
        <w:suppressAutoHyphens/>
        <w:jc w:val="center"/>
        <w:rPr>
          <w:rFonts w:ascii="Times New Roman" w:hAnsi="Times New Roman" w:cs="Times New Roman"/>
          <w:sz w:val="26"/>
          <w:szCs w:val="26"/>
        </w:rPr>
      </w:pPr>
    </w:p>
    <w:p w:rsidR="005B51E4" w:rsidRPr="00CD7C11" w:rsidRDefault="005B51E4" w:rsidP="005B51E4">
      <w:pPr>
        <w:suppressAutoHyphens/>
        <w:jc w:val="center"/>
        <w:rPr>
          <w:rFonts w:ascii="Times New Roman" w:hAnsi="Times New Roman" w:cs="Times New Roman"/>
          <w:b/>
          <w:sz w:val="26"/>
          <w:szCs w:val="26"/>
        </w:rPr>
      </w:pPr>
      <w:r w:rsidRPr="00CD7C11">
        <w:rPr>
          <w:rFonts w:ascii="Times New Roman" w:hAnsi="Times New Roman" w:cs="Times New Roman"/>
          <w:b/>
          <w:sz w:val="26"/>
          <w:szCs w:val="26"/>
        </w:rPr>
        <w:t>1. Общие положения</w:t>
      </w:r>
    </w:p>
    <w:p w:rsidR="005B51E4" w:rsidRPr="00CD7C11" w:rsidRDefault="005B51E4" w:rsidP="005B51E4">
      <w:pPr>
        <w:suppressAutoHyphens/>
        <w:rPr>
          <w:rFonts w:ascii="Times New Roman" w:hAnsi="Times New Roman" w:cs="Times New Roman"/>
          <w:sz w:val="26"/>
          <w:szCs w:val="26"/>
        </w:rPr>
      </w:pPr>
    </w:p>
    <w:p w:rsidR="005B51E4" w:rsidRPr="00CD7C11" w:rsidRDefault="005B51E4" w:rsidP="005B51E4">
      <w:pPr>
        <w:suppressAutoHyphens/>
        <w:rPr>
          <w:rFonts w:ascii="Times New Roman" w:hAnsi="Times New Roman" w:cs="Times New Roman"/>
          <w:sz w:val="26"/>
          <w:szCs w:val="26"/>
        </w:rPr>
      </w:pPr>
      <w:r w:rsidRPr="00CD7C11">
        <w:rPr>
          <w:rFonts w:ascii="Times New Roman" w:hAnsi="Times New Roman" w:cs="Times New Roman"/>
          <w:sz w:val="26"/>
          <w:szCs w:val="26"/>
        </w:rPr>
        <w:t>1.1.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и Уставом муниципального образования Кокоринское сельское поселение Кош-Агачского района Республики Алтай.</w:t>
      </w:r>
    </w:p>
    <w:p w:rsidR="005B51E4" w:rsidRPr="00CD7C11" w:rsidRDefault="005B51E4" w:rsidP="005B51E4">
      <w:pPr>
        <w:suppressAutoHyphens/>
        <w:rPr>
          <w:rFonts w:ascii="Times New Roman" w:hAnsi="Times New Roman" w:cs="Times New Roman"/>
          <w:sz w:val="26"/>
          <w:szCs w:val="26"/>
        </w:rPr>
      </w:pPr>
      <w:r w:rsidRPr="00CD7C11">
        <w:rPr>
          <w:rFonts w:ascii="Times New Roman" w:hAnsi="Times New Roman" w:cs="Times New Roman"/>
          <w:sz w:val="26"/>
          <w:szCs w:val="26"/>
        </w:rPr>
        <w:t xml:space="preserve">1.2. </w:t>
      </w:r>
      <w:proofErr w:type="gramStart"/>
      <w:r w:rsidRPr="00CD7C11">
        <w:rPr>
          <w:rFonts w:ascii="Times New Roman" w:hAnsi="Times New Roman" w:cs="Times New Roman"/>
          <w:sz w:val="26"/>
          <w:szCs w:val="26"/>
        </w:rPr>
        <w:t>Положение устанавливает порядок представления и заслушивания Совета депутатов Кокоринского сельского поселения, ежегодного отчета главы Кокоринского сельского поселения о результатах его деятельности, деятельности администрации Кокоринского сельского поселения и иных подведомственных ему органов местного самоуправления, в том числе о решении вопросов, поставленных Совета депутатов Кокоринского сельского поселения (далее - ежегодный отчет главы Кокоринского сельского поселения.</w:t>
      </w:r>
      <w:proofErr w:type="gramEnd"/>
    </w:p>
    <w:p w:rsidR="005B51E4" w:rsidRPr="00CD7C11" w:rsidRDefault="005B51E4" w:rsidP="005B51E4">
      <w:pPr>
        <w:suppressAutoHyphens/>
        <w:rPr>
          <w:rFonts w:ascii="Times New Roman" w:hAnsi="Times New Roman" w:cs="Times New Roman"/>
          <w:sz w:val="26"/>
          <w:szCs w:val="26"/>
        </w:rPr>
      </w:pPr>
    </w:p>
    <w:p w:rsidR="005B51E4" w:rsidRPr="00CD7C11" w:rsidRDefault="005B51E4" w:rsidP="005B51E4">
      <w:pPr>
        <w:suppressAutoHyphens/>
        <w:rPr>
          <w:rFonts w:ascii="Times New Roman" w:hAnsi="Times New Roman" w:cs="Times New Roman"/>
          <w:sz w:val="26"/>
          <w:szCs w:val="26"/>
        </w:rPr>
      </w:pPr>
    </w:p>
    <w:p w:rsidR="005B51E4" w:rsidRPr="00CD7C11" w:rsidRDefault="005B51E4" w:rsidP="005B51E4">
      <w:pPr>
        <w:suppressAutoHyphens/>
        <w:spacing w:line="240" w:lineRule="exact"/>
        <w:jc w:val="center"/>
        <w:rPr>
          <w:rFonts w:ascii="Times New Roman" w:hAnsi="Times New Roman" w:cs="Times New Roman"/>
          <w:b/>
          <w:sz w:val="26"/>
          <w:szCs w:val="26"/>
        </w:rPr>
      </w:pPr>
      <w:r w:rsidRPr="00CD7C11">
        <w:rPr>
          <w:rFonts w:ascii="Times New Roman" w:hAnsi="Times New Roman" w:cs="Times New Roman"/>
          <w:b/>
          <w:sz w:val="26"/>
          <w:szCs w:val="26"/>
        </w:rPr>
        <w:t>2. Содержание отчета главы</w:t>
      </w:r>
      <w:r w:rsidRPr="00CD7C11">
        <w:rPr>
          <w:rFonts w:ascii="Times New Roman" w:hAnsi="Times New Roman" w:cs="Times New Roman"/>
          <w:sz w:val="26"/>
          <w:szCs w:val="26"/>
        </w:rPr>
        <w:t xml:space="preserve"> </w:t>
      </w:r>
      <w:r w:rsidRPr="00CD7C11">
        <w:rPr>
          <w:rFonts w:ascii="Times New Roman" w:hAnsi="Times New Roman" w:cs="Times New Roman"/>
          <w:b/>
          <w:sz w:val="26"/>
          <w:szCs w:val="26"/>
        </w:rPr>
        <w:t>Кокоринского сельского поселения</w:t>
      </w:r>
      <w:r w:rsidRPr="00CD7C11">
        <w:rPr>
          <w:rFonts w:ascii="Times New Roman" w:hAnsi="Times New Roman" w:cs="Times New Roman"/>
          <w:sz w:val="26"/>
          <w:szCs w:val="26"/>
        </w:rPr>
        <w:t xml:space="preserve"> </w:t>
      </w:r>
    </w:p>
    <w:p w:rsidR="005B51E4" w:rsidRPr="00CD7C11" w:rsidRDefault="005B51E4" w:rsidP="005B51E4">
      <w:pPr>
        <w:suppressAutoHyphens/>
        <w:jc w:val="center"/>
        <w:rPr>
          <w:rFonts w:ascii="Times New Roman" w:hAnsi="Times New Roman" w:cs="Times New Roman"/>
          <w:sz w:val="26"/>
          <w:szCs w:val="26"/>
        </w:rPr>
      </w:pPr>
    </w:p>
    <w:p w:rsidR="005B51E4" w:rsidRPr="00CD7C11" w:rsidRDefault="005B51E4" w:rsidP="005B51E4">
      <w:pPr>
        <w:suppressAutoHyphens/>
        <w:rPr>
          <w:rFonts w:ascii="Times New Roman" w:hAnsi="Times New Roman" w:cs="Times New Roman"/>
          <w:sz w:val="26"/>
          <w:szCs w:val="26"/>
        </w:rPr>
      </w:pPr>
      <w:r w:rsidRPr="00CD7C11">
        <w:rPr>
          <w:rFonts w:ascii="Times New Roman" w:hAnsi="Times New Roman" w:cs="Times New Roman"/>
          <w:sz w:val="26"/>
          <w:szCs w:val="26"/>
        </w:rPr>
        <w:t>2.1. Ежегодный отчет главы Кокоринского сельского поселения содержит сведения о результатах его деятельности, деятельности администрации Кокоринского сельского поселения и иных подведомственных ему органов местного самоуправления, в том числе о решении вопросов, поставленных Совета депутатов Кокоринского сельского поселения и включает следующий примерный перечень подлежащих отражению вопросов:</w:t>
      </w:r>
    </w:p>
    <w:p w:rsidR="005B51E4" w:rsidRPr="00CD7C11" w:rsidRDefault="005B51E4" w:rsidP="005B51E4">
      <w:pPr>
        <w:suppressAutoHyphens/>
        <w:rPr>
          <w:rFonts w:ascii="Times New Roman" w:hAnsi="Times New Roman" w:cs="Times New Roman"/>
          <w:sz w:val="26"/>
          <w:szCs w:val="26"/>
        </w:rPr>
      </w:pPr>
      <w:r w:rsidRPr="00CD7C11">
        <w:rPr>
          <w:rFonts w:ascii="Times New Roman" w:hAnsi="Times New Roman" w:cs="Times New Roman"/>
          <w:sz w:val="26"/>
          <w:szCs w:val="26"/>
        </w:rPr>
        <w:t>- социально-экономическое положение в администрации Кокоринского сельского поселения, положительная и отрицательная динамика;</w:t>
      </w:r>
    </w:p>
    <w:p w:rsidR="005B51E4" w:rsidRPr="00CD7C11" w:rsidRDefault="005B51E4" w:rsidP="005B51E4">
      <w:pPr>
        <w:suppressAutoHyphens/>
        <w:rPr>
          <w:rFonts w:ascii="Times New Roman" w:hAnsi="Times New Roman" w:cs="Times New Roman"/>
          <w:sz w:val="26"/>
          <w:szCs w:val="26"/>
        </w:rPr>
      </w:pPr>
      <w:r w:rsidRPr="00CD7C11">
        <w:rPr>
          <w:rFonts w:ascii="Times New Roman" w:hAnsi="Times New Roman" w:cs="Times New Roman"/>
          <w:sz w:val="26"/>
          <w:szCs w:val="26"/>
        </w:rPr>
        <w:t>- социально-демографическая ситуация (численность постоянного населения, уровень рождаемости и смертности, структура занятости, уровень безработицы, доходы населения);</w:t>
      </w:r>
    </w:p>
    <w:p w:rsidR="005B51E4" w:rsidRPr="00CD7C11" w:rsidRDefault="005B51E4" w:rsidP="005B51E4">
      <w:pPr>
        <w:rPr>
          <w:rFonts w:ascii="Times New Roman" w:hAnsi="Times New Roman" w:cs="Times New Roman"/>
          <w:sz w:val="26"/>
          <w:szCs w:val="26"/>
        </w:rPr>
      </w:pPr>
      <w:r w:rsidRPr="00CD7C11">
        <w:rPr>
          <w:rFonts w:ascii="Times New Roman" w:hAnsi="Times New Roman" w:cs="Times New Roman"/>
          <w:sz w:val="26"/>
          <w:szCs w:val="26"/>
        </w:rPr>
        <w:t xml:space="preserve"> - экономический потенциал (отраслевая структура экономики, </w:t>
      </w:r>
      <w:proofErr w:type="spellStart"/>
      <w:r w:rsidRPr="00CD7C11">
        <w:rPr>
          <w:rFonts w:ascii="Times New Roman" w:hAnsi="Times New Roman" w:cs="Times New Roman"/>
          <w:sz w:val="26"/>
          <w:szCs w:val="26"/>
        </w:rPr>
        <w:t>бюджетообразующие</w:t>
      </w:r>
      <w:proofErr w:type="spellEnd"/>
      <w:r w:rsidRPr="00CD7C11">
        <w:rPr>
          <w:rFonts w:ascii="Times New Roman" w:hAnsi="Times New Roman" w:cs="Times New Roman"/>
          <w:sz w:val="26"/>
          <w:szCs w:val="26"/>
        </w:rPr>
        <w:t xml:space="preserve"> предприятия, показатели уровня и объемов производства; малый бизнес);</w:t>
      </w:r>
    </w:p>
    <w:p w:rsidR="005B51E4" w:rsidRPr="00CD7C11" w:rsidRDefault="005B51E4" w:rsidP="005B51E4">
      <w:pPr>
        <w:rPr>
          <w:rFonts w:ascii="Times New Roman" w:hAnsi="Times New Roman" w:cs="Times New Roman"/>
          <w:sz w:val="26"/>
          <w:szCs w:val="26"/>
        </w:rPr>
      </w:pPr>
      <w:r w:rsidRPr="00CD7C11">
        <w:rPr>
          <w:rFonts w:ascii="Times New Roman" w:hAnsi="Times New Roman" w:cs="Times New Roman"/>
          <w:sz w:val="26"/>
          <w:szCs w:val="26"/>
        </w:rPr>
        <w:t>- основные характеристики местного бюджета, показатели его исполнения;</w:t>
      </w:r>
    </w:p>
    <w:p w:rsidR="005B51E4" w:rsidRPr="00CD7C11" w:rsidRDefault="005B51E4" w:rsidP="005B51E4">
      <w:pPr>
        <w:suppressAutoHyphens/>
        <w:rPr>
          <w:rFonts w:ascii="Times New Roman" w:hAnsi="Times New Roman" w:cs="Times New Roman"/>
          <w:sz w:val="26"/>
          <w:szCs w:val="26"/>
        </w:rPr>
      </w:pPr>
      <w:r w:rsidRPr="00CD7C11">
        <w:rPr>
          <w:rFonts w:ascii="Times New Roman" w:hAnsi="Times New Roman" w:cs="Times New Roman"/>
          <w:sz w:val="26"/>
          <w:szCs w:val="26"/>
        </w:rPr>
        <w:lastRenderedPageBreak/>
        <w:t>- основные направления деятельности в отчетном периоде, анализ проблем, возникающих при решении вопросов местного значения, способы их решения;</w:t>
      </w:r>
    </w:p>
    <w:p w:rsidR="005B51E4" w:rsidRPr="00CD7C11" w:rsidRDefault="005B51E4" w:rsidP="005B51E4">
      <w:pPr>
        <w:suppressAutoHyphens/>
        <w:rPr>
          <w:rFonts w:ascii="Times New Roman" w:hAnsi="Times New Roman" w:cs="Times New Roman"/>
          <w:sz w:val="26"/>
          <w:szCs w:val="26"/>
        </w:rPr>
      </w:pPr>
      <w:r w:rsidRPr="00CD7C11">
        <w:rPr>
          <w:rFonts w:ascii="Times New Roman" w:hAnsi="Times New Roman" w:cs="Times New Roman"/>
          <w:sz w:val="26"/>
          <w:szCs w:val="26"/>
        </w:rPr>
        <w:t>- взаимодействие с органами государственной власти, органами местного самоуправления иных муниципальных образований, организациями и гражданами;</w:t>
      </w:r>
    </w:p>
    <w:p w:rsidR="005B51E4" w:rsidRPr="00CD7C11" w:rsidRDefault="005B51E4" w:rsidP="005B51E4">
      <w:pPr>
        <w:suppressAutoHyphens/>
        <w:rPr>
          <w:rFonts w:ascii="Times New Roman" w:hAnsi="Times New Roman" w:cs="Times New Roman"/>
          <w:sz w:val="26"/>
          <w:szCs w:val="26"/>
        </w:rPr>
      </w:pPr>
      <w:r w:rsidRPr="00CD7C11">
        <w:rPr>
          <w:rFonts w:ascii="Times New Roman" w:hAnsi="Times New Roman" w:cs="Times New Roman"/>
          <w:sz w:val="26"/>
          <w:szCs w:val="26"/>
        </w:rPr>
        <w:t>- осуществление правотворческой инициативы;</w:t>
      </w:r>
    </w:p>
    <w:p w:rsidR="005B51E4" w:rsidRPr="00CD7C11" w:rsidRDefault="005B51E4" w:rsidP="005B51E4">
      <w:pPr>
        <w:suppressAutoHyphens/>
        <w:rPr>
          <w:rFonts w:ascii="Times New Roman" w:hAnsi="Times New Roman" w:cs="Times New Roman"/>
          <w:sz w:val="26"/>
          <w:szCs w:val="26"/>
        </w:rPr>
      </w:pPr>
      <w:r w:rsidRPr="00CD7C11">
        <w:rPr>
          <w:rFonts w:ascii="Times New Roman" w:hAnsi="Times New Roman" w:cs="Times New Roman"/>
          <w:sz w:val="26"/>
          <w:szCs w:val="26"/>
        </w:rPr>
        <w:t>- работа по решению вопросов, поставленных Советом депутатов Кокоринского сельского поселения;</w:t>
      </w:r>
    </w:p>
    <w:p w:rsidR="005B51E4" w:rsidRPr="00CD7C11" w:rsidRDefault="005B51E4" w:rsidP="005B51E4">
      <w:pPr>
        <w:suppressAutoHyphens/>
        <w:rPr>
          <w:rFonts w:ascii="Times New Roman" w:hAnsi="Times New Roman" w:cs="Times New Roman"/>
          <w:sz w:val="26"/>
          <w:szCs w:val="26"/>
        </w:rPr>
      </w:pPr>
      <w:r w:rsidRPr="00CD7C11">
        <w:rPr>
          <w:rFonts w:ascii="Times New Roman" w:hAnsi="Times New Roman" w:cs="Times New Roman"/>
          <w:sz w:val="26"/>
          <w:szCs w:val="26"/>
        </w:rPr>
        <w:t>- основные цели и направления деятельности на предстоящий период.</w:t>
      </w:r>
    </w:p>
    <w:p w:rsidR="005B51E4" w:rsidRPr="00CD7C11" w:rsidRDefault="005B51E4" w:rsidP="005B51E4">
      <w:pPr>
        <w:suppressAutoHyphens/>
        <w:rPr>
          <w:rFonts w:ascii="Times New Roman" w:hAnsi="Times New Roman" w:cs="Times New Roman"/>
          <w:sz w:val="26"/>
          <w:szCs w:val="26"/>
        </w:rPr>
      </w:pPr>
      <w:r w:rsidRPr="00CD7C11">
        <w:rPr>
          <w:rFonts w:ascii="Times New Roman" w:hAnsi="Times New Roman" w:cs="Times New Roman"/>
          <w:sz w:val="26"/>
          <w:szCs w:val="26"/>
        </w:rPr>
        <w:t xml:space="preserve">2.2. В случае если глава муниципального образовании возглавляет местную администрацию, в отчете отражаются сведения о результатах деятельности администрации  Кокоринского сельского поселения.  </w:t>
      </w:r>
    </w:p>
    <w:p w:rsidR="005B51E4" w:rsidRPr="00CD7C11" w:rsidRDefault="005B51E4" w:rsidP="005B51E4">
      <w:pPr>
        <w:suppressAutoHyphens/>
        <w:rPr>
          <w:rFonts w:ascii="Times New Roman" w:hAnsi="Times New Roman" w:cs="Times New Roman"/>
          <w:sz w:val="26"/>
          <w:szCs w:val="26"/>
        </w:rPr>
      </w:pPr>
      <w:proofErr w:type="gramStart"/>
      <w:r w:rsidRPr="00CD7C11">
        <w:rPr>
          <w:rFonts w:ascii="Times New Roman" w:hAnsi="Times New Roman" w:cs="Times New Roman"/>
          <w:sz w:val="26"/>
          <w:szCs w:val="26"/>
        </w:rPr>
        <w:t>В основу отчета должны быть положены показатели оценки эффективности деятельности органов местного самоуправления в соответствии с системой показателей, утвержденных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и Постановлением Правительства Российской Федерации от 17.12.2012 № 1317 «О мерах по реализации Указа Президента Российской Федерации от 28.04.2008 № 607 «Об оценке эффективности</w:t>
      </w:r>
      <w:proofErr w:type="gramEnd"/>
      <w:r w:rsidRPr="00CD7C11">
        <w:rPr>
          <w:rFonts w:ascii="Times New Roman" w:hAnsi="Times New Roman" w:cs="Times New Roman"/>
          <w:sz w:val="26"/>
          <w:szCs w:val="26"/>
        </w:rPr>
        <w:t xml:space="preserve">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w:t>
      </w:r>
    </w:p>
    <w:p w:rsidR="005B51E4" w:rsidRPr="00CD7C11" w:rsidRDefault="005B51E4" w:rsidP="005B51E4">
      <w:pPr>
        <w:suppressAutoHyphens/>
        <w:rPr>
          <w:rFonts w:ascii="Times New Roman" w:hAnsi="Times New Roman" w:cs="Times New Roman"/>
          <w:sz w:val="26"/>
          <w:szCs w:val="26"/>
        </w:rPr>
      </w:pPr>
      <w:r w:rsidRPr="00CD7C11">
        <w:rPr>
          <w:rFonts w:ascii="Times New Roman" w:hAnsi="Times New Roman" w:cs="Times New Roman"/>
          <w:sz w:val="26"/>
          <w:szCs w:val="26"/>
        </w:rPr>
        <w:t>2.3. Ежегодный отчет главы Кокоринского сельского поселения</w:t>
      </w:r>
      <w:r w:rsidRPr="00CD7C11">
        <w:rPr>
          <w:rFonts w:ascii="Times New Roman" w:hAnsi="Times New Roman" w:cs="Times New Roman"/>
          <w:i/>
          <w:sz w:val="26"/>
          <w:szCs w:val="26"/>
        </w:rPr>
        <w:t xml:space="preserve"> </w:t>
      </w:r>
      <w:r w:rsidRPr="00CD7C11">
        <w:rPr>
          <w:rFonts w:ascii="Times New Roman" w:hAnsi="Times New Roman" w:cs="Times New Roman"/>
          <w:sz w:val="26"/>
          <w:szCs w:val="26"/>
        </w:rPr>
        <w:t>может быть дополнен презентационными материалами, слайдами, таблицами, иллюстрациями и иными материалами.</w:t>
      </w:r>
      <w:r w:rsidRPr="00CD7C11">
        <w:rPr>
          <w:rFonts w:ascii="Times New Roman" w:hAnsi="Times New Roman" w:cs="Times New Roman"/>
          <w:i/>
          <w:sz w:val="26"/>
          <w:szCs w:val="26"/>
        </w:rPr>
        <w:t xml:space="preserve">  </w:t>
      </w:r>
    </w:p>
    <w:p w:rsidR="005B51E4" w:rsidRPr="00CD7C11" w:rsidRDefault="005B51E4" w:rsidP="005B51E4">
      <w:pPr>
        <w:suppressAutoHyphens/>
        <w:rPr>
          <w:rFonts w:ascii="Times New Roman" w:hAnsi="Times New Roman" w:cs="Times New Roman"/>
          <w:sz w:val="26"/>
          <w:szCs w:val="26"/>
        </w:rPr>
      </w:pPr>
    </w:p>
    <w:p w:rsidR="005B51E4" w:rsidRPr="00CD7C11" w:rsidRDefault="005B51E4" w:rsidP="005B51E4">
      <w:pPr>
        <w:suppressAutoHyphens/>
        <w:spacing w:line="240" w:lineRule="exact"/>
        <w:jc w:val="center"/>
        <w:rPr>
          <w:rFonts w:ascii="Times New Roman" w:hAnsi="Times New Roman" w:cs="Times New Roman"/>
          <w:b/>
          <w:sz w:val="26"/>
          <w:szCs w:val="26"/>
        </w:rPr>
      </w:pPr>
      <w:r w:rsidRPr="00CD7C11">
        <w:rPr>
          <w:rFonts w:ascii="Times New Roman" w:hAnsi="Times New Roman" w:cs="Times New Roman"/>
          <w:b/>
          <w:sz w:val="26"/>
          <w:szCs w:val="26"/>
        </w:rPr>
        <w:t xml:space="preserve">3. Порядок и сроки представления ежегодного отчета главы Кокоринского сельского поселения </w:t>
      </w:r>
    </w:p>
    <w:p w:rsidR="005B51E4" w:rsidRPr="00CD7C11" w:rsidRDefault="005B51E4" w:rsidP="005B51E4">
      <w:pPr>
        <w:suppressAutoHyphens/>
        <w:rPr>
          <w:rFonts w:ascii="Times New Roman" w:hAnsi="Times New Roman" w:cs="Times New Roman"/>
          <w:sz w:val="26"/>
          <w:szCs w:val="26"/>
        </w:rPr>
      </w:pPr>
    </w:p>
    <w:p w:rsidR="005B51E4" w:rsidRPr="00CD7C11" w:rsidRDefault="005B51E4" w:rsidP="005B51E4">
      <w:pPr>
        <w:suppressAutoHyphens/>
        <w:rPr>
          <w:rFonts w:ascii="Times New Roman" w:hAnsi="Times New Roman" w:cs="Times New Roman"/>
          <w:sz w:val="26"/>
          <w:szCs w:val="26"/>
        </w:rPr>
      </w:pPr>
      <w:r w:rsidRPr="00CD7C11">
        <w:rPr>
          <w:rFonts w:ascii="Times New Roman" w:hAnsi="Times New Roman" w:cs="Times New Roman"/>
          <w:sz w:val="26"/>
          <w:szCs w:val="26"/>
        </w:rPr>
        <w:t>3.1. Представление  Совета депутатов Кокоринского сельского поселения отчета главы Кокоринского сельского поселения осуществляется ежегодного в письменном и электронном виде не позднее «30» апреля года, следующего за отчетным годом.</w:t>
      </w:r>
    </w:p>
    <w:p w:rsidR="005B51E4" w:rsidRPr="00CD7C11" w:rsidRDefault="005B51E4" w:rsidP="005B51E4">
      <w:pPr>
        <w:suppressAutoHyphens/>
        <w:rPr>
          <w:rFonts w:ascii="Times New Roman" w:hAnsi="Times New Roman" w:cs="Times New Roman"/>
          <w:sz w:val="26"/>
          <w:szCs w:val="26"/>
        </w:rPr>
      </w:pPr>
      <w:r w:rsidRPr="00CD7C11">
        <w:rPr>
          <w:rFonts w:ascii="Times New Roman" w:hAnsi="Times New Roman" w:cs="Times New Roman"/>
          <w:sz w:val="26"/>
          <w:szCs w:val="26"/>
        </w:rPr>
        <w:t>3.2. Поступивший в Совет депутатов Кокоринского сельского поселения ежегодный отчет главы Кокоринского сельского поселения направляется всем депутатам Совета депутатов Кокоринского сельского поселения в течение 5 рабочих дней.</w:t>
      </w:r>
    </w:p>
    <w:p w:rsidR="005B51E4" w:rsidRPr="00CD7C11" w:rsidRDefault="005B51E4" w:rsidP="005B51E4">
      <w:pPr>
        <w:suppressAutoHyphens/>
        <w:rPr>
          <w:rFonts w:ascii="Times New Roman" w:hAnsi="Times New Roman" w:cs="Times New Roman"/>
          <w:sz w:val="26"/>
          <w:szCs w:val="26"/>
        </w:rPr>
      </w:pPr>
      <w:r w:rsidRPr="00CD7C11">
        <w:rPr>
          <w:rFonts w:ascii="Times New Roman" w:hAnsi="Times New Roman" w:cs="Times New Roman"/>
          <w:sz w:val="26"/>
          <w:szCs w:val="26"/>
        </w:rPr>
        <w:t>3.3. До заслушивания ежегодного отчета главы Кокоринского сельского поселения на заседании Совета депутатов Кокоринского сельского поселения, данный отчет может рассматриваться на заседаниях действующих комитетов (комиссий), рабочих групп Совета депутатов Кокоринского сельского поселения.</w:t>
      </w:r>
    </w:p>
    <w:p w:rsidR="005B51E4" w:rsidRPr="00CD7C11" w:rsidRDefault="005B51E4" w:rsidP="005B51E4">
      <w:pPr>
        <w:suppressAutoHyphens/>
        <w:rPr>
          <w:rFonts w:ascii="Times New Roman" w:hAnsi="Times New Roman" w:cs="Times New Roman"/>
          <w:sz w:val="26"/>
          <w:szCs w:val="26"/>
        </w:rPr>
      </w:pPr>
      <w:r w:rsidRPr="00CD7C11">
        <w:rPr>
          <w:rFonts w:ascii="Times New Roman" w:hAnsi="Times New Roman" w:cs="Times New Roman"/>
          <w:sz w:val="26"/>
          <w:szCs w:val="26"/>
        </w:rPr>
        <w:t>Руководители комитетов (комиссий), рабочих групп не позднее, чем за 5 рабочих дней до даты проведения заседания по заслушиванию отчета могут направить главе Кокоринского сельского поселения дополнительные вопросы.</w:t>
      </w:r>
    </w:p>
    <w:p w:rsidR="005B51E4" w:rsidRDefault="005B51E4" w:rsidP="005B51E4">
      <w:pPr>
        <w:suppressAutoHyphens/>
        <w:rPr>
          <w:rFonts w:ascii="Times New Roman" w:hAnsi="Times New Roman" w:cs="Times New Roman"/>
          <w:sz w:val="26"/>
          <w:szCs w:val="26"/>
        </w:rPr>
      </w:pPr>
    </w:p>
    <w:p w:rsidR="00CD7C11" w:rsidRDefault="00CD7C11" w:rsidP="005B51E4">
      <w:pPr>
        <w:suppressAutoHyphens/>
        <w:rPr>
          <w:rFonts w:ascii="Times New Roman" w:hAnsi="Times New Roman" w:cs="Times New Roman"/>
          <w:sz w:val="26"/>
          <w:szCs w:val="26"/>
        </w:rPr>
      </w:pPr>
    </w:p>
    <w:p w:rsidR="00CD7C11" w:rsidRPr="00CD7C11" w:rsidRDefault="00CD7C11" w:rsidP="005B51E4">
      <w:pPr>
        <w:suppressAutoHyphens/>
        <w:rPr>
          <w:rFonts w:ascii="Times New Roman" w:hAnsi="Times New Roman" w:cs="Times New Roman"/>
          <w:sz w:val="26"/>
          <w:szCs w:val="26"/>
        </w:rPr>
      </w:pPr>
    </w:p>
    <w:p w:rsidR="005B51E4" w:rsidRPr="00CD7C11" w:rsidRDefault="005B51E4" w:rsidP="005B51E4">
      <w:pPr>
        <w:suppressAutoHyphens/>
        <w:spacing w:line="240" w:lineRule="exact"/>
        <w:jc w:val="center"/>
        <w:rPr>
          <w:rFonts w:ascii="Times New Roman" w:hAnsi="Times New Roman" w:cs="Times New Roman"/>
          <w:b/>
          <w:sz w:val="26"/>
          <w:szCs w:val="26"/>
        </w:rPr>
      </w:pPr>
      <w:r w:rsidRPr="00CD7C11">
        <w:rPr>
          <w:rFonts w:ascii="Times New Roman" w:hAnsi="Times New Roman" w:cs="Times New Roman"/>
          <w:b/>
          <w:sz w:val="26"/>
          <w:szCs w:val="26"/>
        </w:rPr>
        <w:t xml:space="preserve">4. Заслушивание ежегодного отчета главы </w:t>
      </w:r>
    </w:p>
    <w:p w:rsidR="005B51E4" w:rsidRPr="00CD7C11" w:rsidRDefault="005B51E4" w:rsidP="005B51E4">
      <w:pPr>
        <w:suppressAutoHyphens/>
        <w:spacing w:line="240" w:lineRule="exact"/>
        <w:jc w:val="center"/>
        <w:rPr>
          <w:rFonts w:ascii="Times New Roman" w:hAnsi="Times New Roman" w:cs="Times New Roman"/>
          <w:b/>
          <w:sz w:val="26"/>
          <w:szCs w:val="26"/>
        </w:rPr>
      </w:pPr>
      <w:r w:rsidRPr="00CD7C11">
        <w:rPr>
          <w:rFonts w:ascii="Times New Roman" w:hAnsi="Times New Roman" w:cs="Times New Roman"/>
          <w:b/>
          <w:sz w:val="26"/>
          <w:szCs w:val="26"/>
        </w:rPr>
        <w:t xml:space="preserve"> Кокоринского сельского поселения</w:t>
      </w:r>
    </w:p>
    <w:p w:rsidR="005B51E4" w:rsidRPr="00CD7C11" w:rsidRDefault="005B51E4" w:rsidP="005B51E4">
      <w:pPr>
        <w:suppressAutoHyphens/>
        <w:rPr>
          <w:rFonts w:ascii="Times New Roman" w:hAnsi="Times New Roman" w:cs="Times New Roman"/>
          <w:sz w:val="26"/>
          <w:szCs w:val="26"/>
        </w:rPr>
      </w:pPr>
    </w:p>
    <w:p w:rsidR="005B51E4" w:rsidRPr="00CD7C11" w:rsidRDefault="005B51E4" w:rsidP="005B51E4">
      <w:pPr>
        <w:suppressAutoHyphens/>
        <w:rPr>
          <w:rFonts w:ascii="Times New Roman" w:hAnsi="Times New Roman" w:cs="Times New Roman"/>
          <w:sz w:val="26"/>
          <w:szCs w:val="26"/>
        </w:rPr>
      </w:pPr>
      <w:r w:rsidRPr="00CD7C11">
        <w:rPr>
          <w:rFonts w:ascii="Times New Roman" w:hAnsi="Times New Roman" w:cs="Times New Roman"/>
          <w:sz w:val="26"/>
          <w:szCs w:val="26"/>
        </w:rPr>
        <w:t xml:space="preserve">4.1. Заслушивание ежегодного отчета главы Кокоринского сельского поселения осуществляется не позднее «30» июня года, следующего за отчетным годом. </w:t>
      </w:r>
      <w:proofErr w:type="gramStart"/>
      <w:r w:rsidRPr="00CD7C11">
        <w:rPr>
          <w:rFonts w:ascii="Times New Roman" w:hAnsi="Times New Roman" w:cs="Times New Roman"/>
          <w:sz w:val="26"/>
          <w:szCs w:val="26"/>
        </w:rPr>
        <w:t>Дата устанавливается Советом депутатов Кокоринского сельского поселения (по согласованию с главой Кокоринского сельского поселения.</w:t>
      </w:r>
      <w:proofErr w:type="gramEnd"/>
    </w:p>
    <w:p w:rsidR="005B51E4" w:rsidRPr="00CD7C11" w:rsidRDefault="005B51E4" w:rsidP="005B51E4">
      <w:pPr>
        <w:suppressAutoHyphens/>
        <w:rPr>
          <w:rFonts w:ascii="Times New Roman" w:hAnsi="Times New Roman" w:cs="Times New Roman"/>
          <w:sz w:val="26"/>
          <w:szCs w:val="26"/>
        </w:rPr>
      </w:pPr>
      <w:r w:rsidRPr="00CD7C11">
        <w:rPr>
          <w:rFonts w:ascii="Times New Roman" w:hAnsi="Times New Roman" w:cs="Times New Roman"/>
          <w:sz w:val="26"/>
          <w:szCs w:val="26"/>
        </w:rPr>
        <w:t>4.2. Отчет главы Кокоринского сельского поселения на заседании Совета депутатов Кокоринского сельского поселения осуществляется в форме отчетного доклада с учетом дополнительных вопросов комитетов (комиссий), рабочих групп.</w:t>
      </w:r>
    </w:p>
    <w:p w:rsidR="005B51E4" w:rsidRPr="00CD7C11" w:rsidRDefault="005B51E4" w:rsidP="005B51E4">
      <w:pPr>
        <w:suppressAutoHyphens/>
        <w:rPr>
          <w:rFonts w:ascii="Times New Roman" w:hAnsi="Times New Roman" w:cs="Times New Roman"/>
          <w:sz w:val="26"/>
          <w:szCs w:val="26"/>
        </w:rPr>
      </w:pPr>
      <w:r w:rsidRPr="00CD7C11">
        <w:rPr>
          <w:rFonts w:ascii="Times New Roman" w:hAnsi="Times New Roman" w:cs="Times New Roman"/>
          <w:sz w:val="26"/>
          <w:szCs w:val="26"/>
        </w:rPr>
        <w:t xml:space="preserve">4.3. Отчет главы Кокоринского сельского поселения заслушивается на открытом заседании Совета депутатов </w:t>
      </w:r>
      <w:r w:rsidR="00CD7C11">
        <w:rPr>
          <w:rFonts w:ascii="Times New Roman" w:hAnsi="Times New Roman" w:cs="Times New Roman"/>
          <w:sz w:val="26"/>
          <w:szCs w:val="26"/>
        </w:rPr>
        <w:t xml:space="preserve">Кокоринского </w:t>
      </w:r>
      <w:r w:rsidRPr="00CD7C11">
        <w:rPr>
          <w:rFonts w:ascii="Times New Roman" w:hAnsi="Times New Roman" w:cs="Times New Roman"/>
          <w:sz w:val="26"/>
          <w:szCs w:val="26"/>
        </w:rPr>
        <w:t xml:space="preserve">сельского поселения. </w:t>
      </w:r>
    </w:p>
    <w:p w:rsidR="005B51E4" w:rsidRPr="00CD7C11" w:rsidRDefault="005B51E4" w:rsidP="005B51E4">
      <w:pPr>
        <w:suppressAutoHyphens/>
        <w:rPr>
          <w:rFonts w:ascii="Times New Roman" w:hAnsi="Times New Roman" w:cs="Times New Roman"/>
          <w:sz w:val="26"/>
          <w:szCs w:val="26"/>
        </w:rPr>
      </w:pPr>
      <w:r w:rsidRPr="00CD7C11">
        <w:rPr>
          <w:rFonts w:ascii="Times New Roman" w:hAnsi="Times New Roman" w:cs="Times New Roman"/>
          <w:sz w:val="26"/>
          <w:szCs w:val="26"/>
        </w:rPr>
        <w:t>Проведение заседания и принятие решения осуществляется  в порядке, определенном регламентом Совета депутатов Кокоринского сельского поселения.</w:t>
      </w:r>
    </w:p>
    <w:p w:rsidR="005B51E4" w:rsidRPr="00CD7C11" w:rsidRDefault="005B51E4" w:rsidP="005B51E4">
      <w:pPr>
        <w:suppressAutoHyphens/>
        <w:rPr>
          <w:rFonts w:ascii="Times New Roman" w:hAnsi="Times New Roman" w:cs="Times New Roman"/>
          <w:sz w:val="26"/>
          <w:szCs w:val="26"/>
        </w:rPr>
      </w:pPr>
      <w:r w:rsidRPr="00CD7C11">
        <w:rPr>
          <w:rFonts w:ascii="Times New Roman" w:hAnsi="Times New Roman" w:cs="Times New Roman"/>
          <w:sz w:val="26"/>
          <w:szCs w:val="26"/>
        </w:rPr>
        <w:t>4.4. По итогам ежегодного отчета главы Кокоринского сельского поселения Совет депутатов Кокоринского сельского поселения принимает решение об утверждении отчета и дает оценку деятельности главы Кокоринского сельского поселения.</w:t>
      </w:r>
    </w:p>
    <w:p w:rsidR="005B51E4" w:rsidRPr="00CD7C11" w:rsidRDefault="005B51E4" w:rsidP="005B51E4">
      <w:pPr>
        <w:suppressAutoHyphens/>
        <w:rPr>
          <w:rFonts w:ascii="Times New Roman" w:hAnsi="Times New Roman" w:cs="Times New Roman"/>
          <w:sz w:val="26"/>
          <w:szCs w:val="26"/>
        </w:rPr>
      </w:pPr>
      <w:r w:rsidRPr="00CD7C11">
        <w:rPr>
          <w:rFonts w:ascii="Times New Roman" w:hAnsi="Times New Roman" w:cs="Times New Roman"/>
          <w:sz w:val="26"/>
          <w:szCs w:val="26"/>
        </w:rPr>
        <w:t>4.5. Оценка деятельности главы Кокоринского сельского поселения осуществляется Советом депутатов Кокоринского сельского поселения  по системе: удовлетворительно или неудовлетворительно.</w:t>
      </w:r>
    </w:p>
    <w:p w:rsidR="005B51E4" w:rsidRPr="00CD7C11" w:rsidRDefault="005B51E4" w:rsidP="005B51E4">
      <w:pPr>
        <w:suppressAutoHyphens/>
        <w:rPr>
          <w:rFonts w:ascii="Times New Roman" w:hAnsi="Times New Roman" w:cs="Times New Roman"/>
          <w:sz w:val="26"/>
          <w:szCs w:val="26"/>
        </w:rPr>
      </w:pPr>
      <w:r w:rsidRPr="00CD7C11">
        <w:rPr>
          <w:rFonts w:ascii="Times New Roman" w:hAnsi="Times New Roman" w:cs="Times New Roman"/>
          <w:sz w:val="26"/>
          <w:szCs w:val="26"/>
        </w:rPr>
        <w:t>В случае неудовлетворительной оценки в решении Совета депутатов Кокоринского сельского поселения об утверждении отчета главы Кокоринского сельского поселения излагаются конкретные обстоятельства, которые послужили основанием для признания деятельности главы неудовлетворительной.</w:t>
      </w:r>
    </w:p>
    <w:p w:rsidR="005B51E4" w:rsidRPr="00CD7C11" w:rsidRDefault="005B51E4" w:rsidP="005B51E4">
      <w:pPr>
        <w:suppressAutoHyphens/>
        <w:rPr>
          <w:rFonts w:ascii="Times New Roman" w:hAnsi="Times New Roman" w:cs="Times New Roman"/>
          <w:sz w:val="26"/>
          <w:szCs w:val="26"/>
        </w:rPr>
      </w:pPr>
      <w:r w:rsidRPr="00CD7C11">
        <w:rPr>
          <w:rFonts w:ascii="Times New Roman" w:hAnsi="Times New Roman" w:cs="Times New Roman"/>
          <w:sz w:val="26"/>
          <w:szCs w:val="26"/>
        </w:rPr>
        <w:t xml:space="preserve">Непредставление отчета главой Кокоринского сельского поселения также является основанием для неудовлетворительной оценки  Совета депутатов Кокоринского сельского поселения деятельности главы Кокоринского сельского поселения. </w:t>
      </w:r>
    </w:p>
    <w:p w:rsidR="005B51E4" w:rsidRPr="00CD7C11" w:rsidRDefault="005B51E4" w:rsidP="005B51E4">
      <w:pPr>
        <w:suppressAutoHyphens/>
        <w:spacing w:line="240" w:lineRule="exact"/>
        <w:jc w:val="center"/>
        <w:rPr>
          <w:rFonts w:ascii="Times New Roman" w:hAnsi="Times New Roman" w:cs="Times New Roman"/>
          <w:sz w:val="26"/>
          <w:szCs w:val="26"/>
        </w:rPr>
      </w:pPr>
    </w:p>
    <w:p w:rsidR="005B51E4" w:rsidRPr="00CD7C11" w:rsidRDefault="005B51E4" w:rsidP="005B51E4">
      <w:pPr>
        <w:suppressAutoHyphens/>
        <w:spacing w:line="240" w:lineRule="exact"/>
        <w:jc w:val="center"/>
        <w:rPr>
          <w:rFonts w:ascii="Times New Roman" w:hAnsi="Times New Roman" w:cs="Times New Roman"/>
          <w:b/>
          <w:sz w:val="26"/>
          <w:szCs w:val="26"/>
        </w:rPr>
      </w:pPr>
    </w:p>
    <w:p w:rsidR="005B51E4" w:rsidRPr="00CD7C11" w:rsidRDefault="005B51E4" w:rsidP="005B51E4">
      <w:pPr>
        <w:suppressAutoHyphens/>
        <w:rPr>
          <w:rFonts w:ascii="Times New Roman" w:hAnsi="Times New Roman" w:cs="Times New Roman"/>
          <w:sz w:val="26"/>
          <w:szCs w:val="26"/>
        </w:rPr>
      </w:pPr>
    </w:p>
    <w:p w:rsidR="005B51E4" w:rsidRPr="00CD7C11" w:rsidRDefault="005B51E4" w:rsidP="005B51E4">
      <w:pPr>
        <w:suppressAutoHyphens/>
        <w:rPr>
          <w:rFonts w:ascii="Times New Roman" w:hAnsi="Times New Roman" w:cs="Times New Roman"/>
          <w:sz w:val="26"/>
          <w:szCs w:val="26"/>
        </w:rPr>
      </w:pPr>
    </w:p>
    <w:p w:rsidR="005B51E4" w:rsidRPr="00CD7C11" w:rsidRDefault="005B51E4" w:rsidP="005B51E4">
      <w:pPr>
        <w:suppressAutoHyphens/>
        <w:rPr>
          <w:rFonts w:ascii="Times New Roman" w:hAnsi="Times New Roman" w:cs="Times New Roman"/>
          <w:sz w:val="26"/>
          <w:szCs w:val="26"/>
        </w:rPr>
      </w:pPr>
    </w:p>
    <w:p w:rsidR="005B51E4" w:rsidRPr="00CD7C11" w:rsidRDefault="005B51E4" w:rsidP="005B51E4">
      <w:pPr>
        <w:suppressAutoHyphens/>
        <w:rPr>
          <w:rFonts w:ascii="Times New Roman" w:hAnsi="Times New Roman" w:cs="Times New Roman"/>
          <w:sz w:val="26"/>
          <w:szCs w:val="26"/>
        </w:rPr>
      </w:pPr>
    </w:p>
    <w:p w:rsidR="005B51E4" w:rsidRPr="00CD7C11" w:rsidRDefault="005B51E4" w:rsidP="005B51E4">
      <w:pPr>
        <w:suppressAutoHyphens/>
        <w:rPr>
          <w:rFonts w:ascii="Times New Roman" w:hAnsi="Times New Roman" w:cs="Times New Roman"/>
          <w:sz w:val="26"/>
          <w:szCs w:val="26"/>
        </w:rPr>
      </w:pPr>
    </w:p>
    <w:p w:rsidR="005B51E4" w:rsidRPr="00CD7C11" w:rsidRDefault="005B51E4" w:rsidP="005B51E4">
      <w:pPr>
        <w:suppressAutoHyphens/>
        <w:rPr>
          <w:rFonts w:ascii="Times New Roman" w:hAnsi="Times New Roman" w:cs="Times New Roman"/>
          <w:sz w:val="26"/>
          <w:szCs w:val="26"/>
        </w:rPr>
      </w:pPr>
    </w:p>
    <w:p w:rsidR="005B51E4" w:rsidRPr="00CD7C11" w:rsidRDefault="005B51E4" w:rsidP="005B51E4">
      <w:pPr>
        <w:spacing w:line="240" w:lineRule="exact"/>
        <w:ind w:left="0"/>
        <w:jc w:val="both"/>
        <w:rPr>
          <w:rFonts w:ascii="Times New Roman" w:eastAsia="Times New Roman" w:hAnsi="Times New Roman" w:cs="Times New Roman"/>
          <w:b/>
          <w:bCs/>
          <w:color w:val="000000"/>
          <w:sz w:val="26"/>
          <w:szCs w:val="26"/>
          <w:lang w:eastAsia="ru-RU"/>
        </w:rPr>
      </w:pPr>
    </w:p>
    <w:p w:rsidR="005B51E4" w:rsidRDefault="005B51E4" w:rsidP="005B51E4">
      <w:pPr>
        <w:spacing w:line="240" w:lineRule="exact"/>
        <w:jc w:val="center"/>
        <w:rPr>
          <w:rFonts w:ascii="Times New Roman" w:eastAsia="Times New Roman" w:hAnsi="Times New Roman" w:cs="Times New Roman"/>
          <w:b/>
          <w:bCs/>
          <w:color w:val="000000"/>
          <w:sz w:val="26"/>
          <w:szCs w:val="26"/>
          <w:lang w:eastAsia="ru-RU"/>
        </w:rPr>
      </w:pPr>
    </w:p>
    <w:p w:rsidR="00CD7C11" w:rsidRDefault="00CD7C11" w:rsidP="005B51E4">
      <w:pPr>
        <w:spacing w:line="240" w:lineRule="exact"/>
        <w:jc w:val="center"/>
        <w:rPr>
          <w:rFonts w:ascii="Times New Roman" w:eastAsia="Times New Roman" w:hAnsi="Times New Roman" w:cs="Times New Roman"/>
          <w:b/>
          <w:bCs/>
          <w:color w:val="000000"/>
          <w:sz w:val="26"/>
          <w:szCs w:val="26"/>
          <w:lang w:eastAsia="ru-RU"/>
        </w:rPr>
      </w:pPr>
    </w:p>
    <w:p w:rsidR="00CD7C11" w:rsidRDefault="00CD7C11" w:rsidP="005B51E4">
      <w:pPr>
        <w:spacing w:line="240" w:lineRule="exact"/>
        <w:jc w:val="center"/>
        <w:rPr>
          <w:rFonts w:ascii="Times New Roman" w:eastAsia="Times New Roman" w:hAnsi="Times New Roman" w:cs="Times New Roman"/>
          <w:b/>
          <w:bCs/>
          <w:color w:val="000000"/>
          <w:sz w:val="26"/>
          <w:szCs w:val="26"/>
          <w:lang w:eastAsia="ru-RU"/>
        </w:rPr>
      </w:pPr>
    </w:p>
    <w:p w:rsidR="00CD7C11" w:rsidRDefault="00CD7C11" w:rsidP="005B51E4">
      <w:pPr>
        <w:spacing w:line="240" w:lineRule="exact"/>
        <w:jc w:val="center"/>
        <w:rPr>
          <w:rFonts w:ascii="Times New Roman" w:eastAsia="Times New Roman" w:hAnsi="Times New Roman" w:cs="Times New Roman"/>
          <w:b/>
          <w:bCs/>
          <w:color w:val="000000"/>
          <w:sz w:val="26"/>
          <w:szCs w:val="26"/>
          <w:lang w:eastAsia="ru-RU"/>
        </w:rPr>
      </w:pPr>
    </w:p>
    <w:p w:rsidR="00CD7C11" w:rsidRDefault="00CD7C11" w:rsidP="005B51E4">
      <w:pPr>
        <w:spacing w:line="240" w:lineRule="exact"/>
        <w:jc w:val="center"/>
        <w:rPr>
          <w:rFonts w:ascii="Times New Roman" w:eastAsia="Times New Roman" w:hAnsi="Times New Roman" w:cs="Times New Roman"/>
          <w:b/>
          <w:bCs/>
          <w:color w:val="000000"/>
          <w:sz w:val="26"/>
          <w:szCs w:val="26"/>
          <w:lang w:eastAsia="ru-RU"/>
        </w:rPr>
      </w:pPr>
    </w:p>
    <w:p w:rsidR="00CD7C11" w:rsidRDefault="00CD7C11" w:rsidP="005B51E4">
      <w:pPr>
        <w:spacing w:line="240" w:lineRule="exact"/>
        <w:jc w:val="center"/>
        <w:rPr>
          <w:rFonts w:ascii="Times New Roman" w:eastAsia="Times New Roman" w:hAnsi="Times New Roman" w:cs="Times New Roman"/>
          <w:b/>
          <w:bCs/>
          <w:color w:val="000000"/>
          <w:sz w:val="26"/>
          <w:szCs w:val="26"/>
          <w:lang w:eastAsia="ru-RU"/>
        </w:rPr>
      </w:pPr>
    </w:p>
    <w:p w:rsidR="00CD7C11" w:rsidRPr="00CD7C11" w:rsidRDefault="00CD7C11" w:rsidP="005B51E4">
      <w:pPr>
        <w:spacing w:line="240" w:lineRule="exact"/>
        <w:jc w:val="center"/>
        <w:rPr>
          <w:rFonts w:ascii="Times New Roman" w:eastAsia="Times New Roman" w:hAnsi="Times New Roman" w:cs="Times New Roman"/>
          <w:b/>
          <w:bCs/>
          <w:color w:val="000000"/>
          <w:sz w:val="26"/>
          <w:szCs w:val="26"/>
          <w:lang w:eastAsia="ru-RU"/>
        </w:rPr>
      </w:pPr>
    </w:p>
    <w:p w:rsidR="005B51E4" w:rsidRPr="00CD7C11" w:rsidRDefault="005B51E4" w:rsidP="005B51E4">
      <w:pPr>
        <w:spacing w:line="240" w:lineRule="exact"/>
        <w:jc w:val="center"/>
        <w:rPr>
          <w:rFonts w:ascii="Times New Roman" w:eastAsia="Times New Roman" w:hAnsi="Times New Roman" w:cs="Times New Roman"/>
          <w:b/>
          <w:bCs/>
          <w:color w:val="000000"/>
          <w:sz w:val="26"/>
          <w:szCs w:val="26"/>
          <w:lang w:eastAsia="ru-RU"/>
        </w:rPr>
      </w:pPr>
    </w:p>
    <w:p w:rsidR="005B51E4" w:rsidRPr="00CD7C11" w:rsidRDefault="005B51E4" w:rsidP="005B51E4">
      <w:pPr>
        <w:spacing w:line="240" w:lineRule="exact"/>
        <w:jc w:val="center"/>
        <w:rPr>
          <w:rFonts w:ascii="Times New Roman" w:eastAsia="Times New Roman" w:hAnsi="Times New Roman" w:cs="Times New Roman"/>
          <w:b/>
          <w:bCs/>
          <w:color w:val="000000"/>
          <w:sz w:val="26"/>
          <w:szCs w:val="26"/>
          <w:lang w:eastAsia="ru-RU"/>
        </w:rPr>
      </w:pPr>
    </w:p>
    <w:p w:rsidR="005B51E4" w:rsidRPr="00CD7C11" w:rsidRDefault="005B51E4" w:rsidP="005B51E4">
      <w:pPr>
        <w:spacing w:line="240" w:lineRule="exact"/>
        <w:jc w:val="center"/>
        <w:rPr>
          <w:rFonts w:ascii="Times New Roman" w:eastAsia="Times New Roman" w:hAnsi="Times New Roman" w:cs="Times New Roman"/>
          <w:sz w:val="26"/>
          <w:szCs w:val="26"/>
          <w:lang w:eastAsia="ru-RU"/>
        </w:rPr>
      </w:pPr>
      <w:r w:rsidRPr="00CD7C11">
        <w:rPr>
          <w:rFonts w:ascii="Times New Roman" w:eastAsia="Times New Roman" w:hAnsi="Times New Roman" w:cs="Times New Roman"/>
          <w:b/>
          <w:bCs/>
          <w:color w:val="000000"/>
          <w:sz w:val="26"/>
          <w:szCs w:val="26"/>
          <w:lang w:eastAsia="ru-RU"/>
        </w:rPr>
        <w:t>ПОЯСНИТЕЛЬНАЯ ЗАПИСКА</w:t>
      </w:r>
    </w:p>
    <w:p w:rsidR="005B51E4" w:rsidRPr="00CD7C11" w:rsidRDefault="005B51E4" w:rsidP="005B51E4">
      <w:pPr>
        <w:suppressAutoHyphens/>
        <w:spacing w:line="240" w:lineRule="exact"/>
        <w:jc w:val="center"/>
        <w:rPr>
          <w:rFonts w:ascii="Times New Roman" w:hAnsi="Times New Roman" w:cs="Times New Roman"/>
          <w:sz w:val="26"/>
          <w:szCs w:val="26"/>
        </w:rPr>
      </w:pPr>
      <w:r w:rsidRPr="00CD7C11">
        <w:rPr>
          <w:rFonts w:ascii="Times New Roman" w:eastAsia="Times New Roman" w:hAnsi="Times New Roman" w:cs="Times New Roman"/>
          <w:color w:val="000000"/>
          <w:sz w:val="26"/>
          <w:szCs w:val="26"/>
          <w:lang w:eastAsia="ru-RU"/>
        </w:rPr>
        <w:t>к проекту решения «</w:t>
      </w:r>
      <w:r w:rsidRPr="00CD7C11">
        <w:rPr>
          <w:rFonts w:ascii="Times New Roman" w:hAnsi="Times New Roman" w:cs="Times New Roman"/>
          <w:sz w:val="26"/>
          <w:szCs w:val="26"/>
        </w:rPr>
        <w:t>Об утверждении Положения о порядке представления и заслушивания ежегодного отчета главы</w:t>
      </w:r>
      <w:r w:rsidRPr="00CD7C11">
        <w:rPr>
          <w:rFonts w:ascii="Times New Roman" w:hAnsi="Times New Roman" w:cs="Times New Roman"/>
          <w:b/>
          <w:sz w:val="26"/>
          <w:szCs w:val="26"/>
        </w:rPr>
        <w:t xml:space="preserve"> </w:t>
      </w:r>
      <w:r w:rsidRPr="00CD7C11">
        <w:rPr>
          <w:rFonts w:ascii="Times New Roman" w:hAnsi="Times New Roman" w:cs="Times New Roman"/>
          <w:sz w:val="26"/>
          <w:szCs w:val="26"/>
        </w:rPr>
        <w:t>(</w:t>
      </w:r>
      <w:r w:rsidRPr="00CD7C11">
        <w:rPr>
          <w:rFonts w:ascii="Times New Roman" w:hAnsi="Times New Roman" w:cs="Times New Roman"/>
          <w:i/>
          <w:sz w:val="26"/>
          <w:szCs w:val="26"/>
        </w:rPr>
        <w:t>наименование муниципального образования)</w:t>
      </w:r>
      <w:r w:rsidRPr="00CD7C11">
        <w:rPr>
          <w:rFonts w:ascii="Times New Roman" w:hAnsi="Times New Roman" w:cs="Times New Roman"/>
          <w:sz w:val="26"/>
          <w:szCs w:val="26"/>
        </w:rPr>
        <w:t xml:space="preserve"> о результатах его деятельности, деятельности администрации (</w:t>
      </w:r>
      <w:r w:rsidRPr="00CD7C11">
        <w:rPr>
          <w:rFonts w:ascii="Times New Roman" w:hAnsi="Times New Roman" w:cs="Times New Roman"/>
          <w:i/>
          <w:sz w:val="26"/>
          <w:szCs w:val="26"/>
        </w:rPr>
        <w:t>наименование муниципального образования)</w:t>
      </w:r>
      <w:r w:rsidRPr="00CD7C11">
        <w:rPr>
          <w:rFonts w:ascii="Times New Roman" w:hAnsi="Times New Roman" w:cs="Times New Roman"/>
          <w:sz w:val="26"/>
          <w:szCs w:val="26"/>
        </w:rPr>
        <w:t xml:space="preserve"> и иных подведомственных ему органов местного самоуправления (в случае если глава муниципального образования возглавляет местную администрацию)»</w:t>
      </w:r>
    </w:p>
    <w:p w:rsidR="005B51E4" w:rsidRPr="00CD7C11" w:rsidRDefault="005B51E4" w:rsidP="005B51E4">
      <w:pPr>
        <w:rPr>
          <w:rFonts w:ascii="Times New Roman" w:eastAsia="Times New Roman" w:hAnsi="Times New Roman" w:cs="Times New Roman"/>
          <w:sz w:val="26"/>
          <w:szCs w:val="26"/>
          <w:lang w:eastAsia="ru-RU"/>
        </w:rPr>
      </w:pPr>
    </w:p>
    <w:p w:rsidR="005B51E4" w:rsidRPr="00CD7C11" w:rsidRDefault="005B51E4" w:rsidP="005B51E4">
      <w:pPr>
        <w:autoSpaceDE w:val="0"/>
        <w:autoSpaceDN w:val="0"/>
        <w:adjustRightInd w:val="0"/>
        <w:rPr>
          <w:rFonts w:ascii="Times New Roman" w:hAnsi="Times New Roman" w:cs="Times New Roman"/>
          <w:sz w:val="26"/>
          <w:szCs w:val="26"/>
          <w:lang w:eastAsia="ru-RU"/>
        </w:rPr>
      </w:pPr>
      <w:r w:rsidRPr="00CD7C11">
        <w:rPr>
          <w:rFonts w:ascii="Times New Roman" w:eastAsia="Times New Roman" w:hAnsi="Times New Roman" w:cs="Times New Roman"/>
          <w:color w:val="000000"/>
          <w:sz w:val="26"/>
          <w:szCs w:val="26"/>
          <w:lang w:eastAsia="ru-RU"/>
        </w:rPr>
        <w:t xml:space="preserve">В соответствии с частью 1 статьи 7 Федерального закона </w:t>
      </w:r>
      <w:r w:rsidRPr="00CD7C11">
        <w:rPr>
          <w:rFonts w:ascii="Times New Roman" w:hAnsi="Times New Roman" w:cs="Times New Roman"/>
          <w:sz w:val="26"/>
          <w:szCs w:val="26"/>
          <w:lang w:eastAsia="ru-RU"/>
        </w:rPr>
        <w:t>от 06.10.2003 № 131-ФЗ «Об общих принципах организации местного самоуправления в Российской Федерации» (далее – Федеральный закон №131-ФЗ)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5B51E4" w:rsidRPr="00CD7C11" w:rsidRDefault="005B51E4" w:rsidP="005B51E4">
      <w:pPr>
        <w:autoSpaceDE w:val="0"/>
        <w:autoSpaceDN w:val="0"/>
        <w:adjustRightInd w:val="0"/>
        <w:rPr>
          <w:rFonts w:ascii="Times New Roman" w:hAnsi="Times New Roman" w:cs="Times New Roman"/>
          <w:sz w:val="26"/>
          <w:szCs w:val="26"/>
          <w:lang w:eastAsia="ru-RU"/>
        </w:rPr>
      </w:pPr>
      <w:r w:rsidRPr="00CD7C11">
        <w:rPr>
          <w:rFonts w:ascii="Times New Roman" w:hAnsi="Times New Roman" w:cs="Times New Roman"/>
          <w:sz w:val="26"/>
          <w:szCs w:val="26"/>
          <w:lang w:eastAsia="ru-RU"/>
        </w:rPr>
        <w:t>Частью 11.1 статьи 35 Федерального закона № 131-ФЗ установлено, что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5B51E4" w:rsidRPr="00CD7C11" w:rsidRDefault="005B51E4" w:rsidP="005B51E4">
      <w:pPr>
        <w:autoSpaceDE w:val="0"/>
        <w:autoSpaceDN w:val="0"/>
        <w:adjustRightInd w:val="0"/>
        <w:rPr>
          <w:rFonts w:ascii="Times New Roman" w:hAnsi="Times New Roman" w:cs="Times New Roman"/>
          <w:sz w:val="26"/>
          <w:szCs w:val="26"/>
          <w:lang w:eastAsia="ru-RU"/>
        </w:rPr>
      </w:pPr>
      <w:proofErr w:type="gramStart"/>
      <w:r w:rsidRPr="00CD7C11">
        <w:rPr>
          <w:rFonts w:ascii="Times New Roman" w:hAnsi="Times New Roman" w:cs="Times New Roman"/>
          <w:sz w:val="26"/>
          <w:szCs w:val="26"/>
          <w:lang w:eastAsia="ru-RU"/>
        </w:rPr>
        <w:t>Согласно части 5.1. статьи 36 Федерального закона № 131-ФЗ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roofErr w:type="gramEnd"/>
    </w:p>
    <w:p w:rsidR="005B51E4" w:rsidRPr="00CD7C11" w:rsidRDefault="005B51E4" w:rsidP="005B51E4">
      <w:pPr>
        <w:autoSpaceDE w:val="0"/>
        <w:autoSpaceDN w:val="0"/>
        <w:adjustRightInd w:val="0"/>
        <w:rPr>
          <w:rFonts w:ascii="Times New Roman" w:hAnsi="Times New Roman" w:cs="Times New Roman"/>
          <w:sz w:val="26"/>
          <w:szCs w:val="26"/>
          <w:lang w:eastAsia="ru-RU"/>
        </w:rPr>
      </w:pPr>
      <w:r w:rsidRPr="00CD7C11">
        <w:rPr>
          <w:rFonts w:ascii="Times New Roman" w:hAnsi="Times New Roman" w:cs="Times New Roman"/>
          <w:sz w:val="26"/>
          <w:szCs w:val="26"/>
          <w:lang w:eastAsia="ru-RU"/>
        </w:rPr>
        <w:t>В силу пункта 3 части 2 статьи 74.1 Федерального закона № 131-ФЗ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 является основанием для удаления главы муниципального образования в отставку.</w:t>
      </w:r>
    </w:p>
    <w:p w:rsidR="005B51E4" w:rsidRPr="00CD7C11" w:rsidRDefault="005B51E4" w:rsidP="005B51E4">
      <w:pPr>
        <w:autoSpaceDE w:val="0"/>
        <w:autoSpaceDN w:val="0"/>
        <w:adjustRightInd w:val="0"/>
        <w:rPr>
          <w:rFonts w:ascii="Times New Roman" w:eastAsia="Times New Roman" w:hAnsi="Times New Roman" w:cs="Times New Roman"/>
          <w:color w:val="000000"/>
          <w:sz w:val="26"/>
          <w:szCs w:val="26"/>
          <w:lang w:eastAsia="ru-RU"/>
        </w:rPr>
      </w:pPr>
      <w:r w:rsidRPr="00CD7C11">
        <w:rPr>
          <w:rFonts w:ascii="Times New Roman" w:hAnsi="Times New Roman" w:cs="Times New Roman"/>
          <w:sz w:val="26"/>
          <w:szCs w:val="26"/>
          <w:lang w:eastAsia="ru-RU"/>
        </w:rPr>
        <w:t xml:space="preserve">При этом порядок представления и заслушивания ежегодного отчета главы муниципального образования  на федеральном и региональном уровне не закреплен. </w:t>
      </w:r>
      <w:r w:rsidRPr="00CD7C11">
        <w:rPr>
          <w:rFonts w:ascii="Times New Roman" w:eastAsia="Times New Roman" w:hAnsi="Times New Roman" w:cs="Times New Roman"/>
          <w:color w:val="000000"/>
          <w:sz w:val="26"/>
          <w:szCs w:val="26"/>
          <w:lang w:eastAsia="ru-RU"/>
        </w:rPr>
        <w:t>Отсутствие нормативного правового акта создает правовой пробел в регулировании данного вопроса.</w:t>
      </w:r>
    </w:p>
    <w:p w:rsidR="005B51E4" w:rsidRPr="00CD7C11" w:rsidRDefault="005B51E4" w:rsidP="005B51E4">
      <w:pPr>
        <w:rPr>
          <w:rFonts w:ascii="Times New Roman" w:eastAsia="Times New Roman" w:hAnsi="Times New Roman" w:cs="Times New Roman"/>
          <w:color w:val="000000"/>
          <w:sz w:val="26"/>
          <w:szCs w:val="26"/>
          <w:lang w:eastAsia="ru-RU"/>
        </w:rPr>
      </w:pPr>
      <w:r w:rsidRPr="00CD7C11">
        <w:rPr>
          <w:rFonts w:ascii="Times New Roman" w:eastAsia="Times New Roman" w:hAnsi="Times New Roman" w:cs="Times New Roman"/>
          <w:color w:val="000000"/>
          <w:sz w:val="26"/>
          <w:szCs w:val="26"/>
          <w:lang w:eastAsia="ru-RU"/>
        </w:rPr>
        <w:t>Разработанным проектом решения определен порядок представления ежегодного отчета главой муниципального образования и его заслушивания представительным органом муниципального образования.</w:t>
      </w:r>
    </w:p>
    <w:p w:rsidR="005B51E4" w:rsidRPr="00CD7C11" w:rsidRDefault="005B51E4" w:rsidP="005B51E4">
      <w:pPr>
        <w:rPr>
          <w:rFonts w:ascii="Times New Roman" w:eastAsia="Times New Roman" w:hAnsi="Times New Roman" w:cs="Times New Roman"/>
          <w:sz w:val="26"/>
          <w:szCs w:val="26"/>
          <w:lang w:eastAsia="ru-RU"/>
        </w:rPr>
      </w:pPr>
    </w:p>
    <w:p w:rsidR="005B51E4" w:rsidRPr="00CD7C11" w:rsidRDefault="005B51E4" w:rsidP="005B51E4">
      <w:pPr>
        <w:suppressAutoHyphens/>
        <w:spacing w:line="240" w:lineRule="exact"/>
        <w:jc w:val="center"/>
        <w:rPr>
          <w:rFonts w:ascii="Times New Roman" w:eastAsia="Times New Roman" w:hAnsi="Times New Roman" w:cs="Times New Roman"/>
          <w:b/>
          <w:bCs/>
          <w:color w:val="000000"/>
          <w:sz w:val="26"/>
          <w:szCs w:val="26"/>
          <w:lang w:eastAsia="ru-RU"/>
        </w:rPr>
      </w:pPr>
      <w:bookmarkStart w:id="0" w:name="bookmark1"/>
    </w:p>
    <w:p w:rsidR="005B51E4" w:rsidRPr="00CD7C11" w:rsidRDefault="005B51E4" w:rsidP="005B51E4">
      <w:pPr>
        <w:suppressAutoHyphens/>
        <w:spacing w:line="240" w:lineRule="exact"/>
        <w:jc w:val="center"/>
        <w:rPr>
          <w:rFonts w:ascii="Times New Roman" w:eastAsia="Times New Roman" w:hAnsi="Times New Roman" w:cs="Times New Roman"/>
          <w:b/>
          <w:bCs/>
          <w:color w:val="000000"/>
          <w:sz w:val="26"/>
          <w:szCs w:val="26"/>
          <w:lang w:eastAsia="ru-RU"/>
        </w:rPr>
      </w:pPr>
    </w:p>
    <w:p w:rsidR="005B51E4" w:rsidRPr="00CD7C11" w:rsidRDefault="005B51E4" w:rsidP="005B51E4">
      <w:pPr>
        <w:suppressAutoHyphens/>
        <w:spacing w:line="240" w:lineRule="exact"/>
        <w:jc w:val="center"/>
        <w:rPr>
          <w:rFonts w:ascii="Times New Roman" w:eastAsia="Times New Roman" w:hAnsi="Times New Roman" w:cs="Times New Roman"/>
          <w:b/>
          <w:bCs/>
          <w:color w:val="000000"/>
          <w:sz w:val="26"/>
          <w:szCs w:val="26"/>
          <w:lang w:eastAsia="ru-RU"/>
        </w:rPr>
      </w:pPr>
    </w:p>
    <w:p w:rsidR="005B51E4" w:rsidRDefault="005B51E4" w:rsidP="005B51E4">
      <w:pPr>
        <w:suppressAutoHyphens/>
        <w:spacing w:line="240" w:lineRule="exact"/>
        <w:jc w:val="center"/>
        <w:rPr>
          <w:rFonts w:ascii="Times New Roman" w:eastAsia="Times New Roman" w:hAnsi="Times New Roman" w:cs="Times New Roman"/>
          <w:b/>
          <w:bCs/>
          <w:color w:val="000000"/>
          <w:sz w:val="26"/>
          <w:szCs w:val="26"/>
          <w:lang w:eastAsia="ru-RU"/>
        </w:rPr>
      </w:pPr>
    </w:p>
    <w:p w:rsidR="00CD7C11" w:rsidRPr="00CD7C11" w:rsidRDefault="00CD7C11" w:rsidP="005B51E4">
      <w:pPr>
        <w:suppressAutoHyphens/>
        <w:spacing w:line="240" w:lineRule="exact"/>
        <w:jc w:val="center"/>
        <w:rPr>
          <w:rFonts w:ascii="Times New Roman" w:eastAsia="Times New Roman" w:hAnsi="Times New Roman" w:cs="Times New Roman"/>
          <w:b/>
          <w:bCs/>
          <w:color w:val="000000"/>
          <w:sz w:val="26"/>
          <w:szCs w:val="26"/>
          <w:lang w:eastAsia="ru-RU"/>
        </w:rPr>
      </w:pPr>
    </w:p>
    <w:p w:rsidR="005B51E4" w:rsidRPr="00CD7C11" w:rsidRDefault="005B51E4" w:rsidP="005B51E4">
      <w:pPr>
        <w:suppressAutoHyphens/>
        <w:spacing w:line="240" w:lineRule="exact"/>
        <w:jc w:val="center"/>
        <w:rPr>
          <w:rFonts w:ascii="Times New Roman" w:eastAsia="Times New Roman" w:hAnsi="Times New Roman" w:cs="Times New Roman"/>
          <w:b/>
          <w:bCs/>
          <w:color w:val="000000"/>
          <w:sz w:val="26"/>
          <w:szCs w:val="26"/>
          <w:lang w:eastAsia="ru-RU"/>
        </w:rPr>
      </w:pPr>
    </w:p>
    <w:p w:rsidR="005B51E4" w:rsidRPr="00CD7C11" w:rsidRDefault="005B51E4" w:rsidP="005B51E4">
      <w:pPr>
        <w:suppressAutoHyphens/>
        <w:spacing w:line="240" w:lineRule="exact"/>
        <w:jc w:val="center"/>
        <w:rPr>
          <w:rFonts w:ascii="Times New Roman" w:eastAsia="Times New Roman" w:hAnsi="Times New Roman" w:cs="Times New Roman"/>
          <w:color w:val="000000"/>
          <w:sz w:val="26"/>
          <w:szCs w:val="26"/>
          <w:lang w:eastAsia="ru-RU"/>
        </w:rPr>
      </w:pPr>
      <w:r w:rsidRPr="00CD7C11">
        <w:rPr>
          <w:rFonts w:ascii="Times New Roman" w:eastAsia="Times New Roman" w:hAnsi="Times New Roman" w:cs="Times New Roman"/>
          <w:b/>
          <w:bCs/>
          <w:color w:val="000000"/>
          <w:sz w:val="26"/>
          <w:szCs w:val="26"/>
          <w:lang w:eastAsia="ru-RU"/>
        </w:rPr>
        <w:t>ФИНАНСОВО-ЭКОНОМИЧЕСКОЕ ОБОСНОВАНИЕ</w:t>
      </w:r>
      <w:bookmarkEnd w:id="0"/>
      <w:r w:rsidRPr="00CD7C11">
        <w:rPr>
          <w:rFonts w:ascii="Times New Roman" w:eastAsia="Times New Roman" w:hAnsi="Times New Roman" w:cs="Times New Roman"/>
          <w:color w:val="000000"/>
          <w:sz w:val="26"/>
          <w:szCs w:val="26"/>
          <w:lang w:eastAsia="ru-RU"/>
        </w:rPr>
        <w:t xml:space="preserve"> </w:t>
      </w:r>
    </w:p>
    <w:p w:rsidR="005B51E4" w:rsidRPr="00CD7C11" w:rsidRDefault="005B51E4" w:rsidP="005B51E4">
      <w:pPr>
        <w:suppressAutoHyphens/>
        <w:spacing w:line="240" w:lineRule="exact"/>
        <w:jc w:val="center"/>
        <w:rPr>
          <w:rFonts w:ascii="Times New Roman" w:hAnsi="Times New Roman" w:cs="Times New Roman"/>
          <w:sz w:val="26"/>
          <w:szCs w:val="26"/>
        </w:rPr>
      </w:pPr>
      <w:r w:rsidRPr="00CD7C11">
        <w:rPr>
          <w:rFonts w:ascii="Times New Roman" w:eastAsia="Times New Roman" w:hAnsi="Times New Roman" w:cs="Times New Roman"/>
          <w:color w:val="000000"/>
          <w:sz w:val="26"/>
          <w:szCs w:val="26"/>
          <w:lang w:eastAsia="ru-RU"/>
        </w:rPr>
        <w:t>к проекту решения «</w:t>
      </w:r>
      <w:r w:rsidRPr="00CD7C11">
        <w:rPr>
          <w:rFonts w:ascii="Times New Roman" w:hAnsi="Times New Roman" w:cs="Times New Roman"/>
          <w:sz w:val="26"/>
          <w:szCs w:val="26"/>
        </w:rPr>
        <w:t>Об утверждении Положения о порядке представления и заслушивания ежегодного отчета главы</w:t>
      </w:r>
      <w:r w:rsidRPr="00CD7C11">
        <w:rPr>
          <w:rFonts w:ascii="Times New Roman" w:hAnsi="Times New Roman" w:cs="Times New Roman"/>
          <w:b/>
          <w:sz w:val="26"/>
          <w:szCs w:val="26"/>
        </w:rPr>
        <w:t xml:space="preserve"> </w:t>
      </w:r>
      <w:r w:rsidRPr="00CD7C11">
        <w:rPr>
          <w:rFonts w:ascii="Times New Roman" w:hAnsi="Times New Roman" w:cs="Times New Roman"/>
          <w:sz w:val="26"/>
          <w:szCs w:val="26"/>
        </w:rPr>
        <w:t>(</w:t>
      </w:r>
      <w:r w:rsidRPr="00CD7C11">
        <w:rPr>
          <w:rFonts w:ascii="Times New Roman" w:hAnsi="Times New Roman" w:cs="Times New Roman"/>
          <w:i/>
          <w:sz w:val="26"/>
          <w:szCs w:val="26"/>
        </w:rPr>
        <w:t>наименование муниципального образования)</w:t>
      </w:r>
      <w:r w:rsidRPr="00CD7C11">
        <w:rPr>
          <w:rFonts w:ascii="Times New Roman" w:hAnsi="Times New Roman" w:cs="Times New Roman"/>
          <w:sz w:val="26"/>
          <w:szCs w:val="26"/>
        </w:rPr>
        <w:t xml:space="preserve"> о результатах его деятельности, деятельности администрации (</w:t>
      </w:r>
      <w:r w:rsidRPr="00CD7C11">
        <w:rPr>
          <w:rFonts w:ascii="Times New Roman" w:hAnsi="Times New Roman" w:cs="Times New Roman"/>
          <w:i/>
          <w:sz w:val="26"/>
          <w:szCs w:val="26"/>
        </w:rPr>
        <w:t>наименование муниципального образования)</w:t>
      </w:r>
      <w:r w:rsidRPr="00CD7C11">
        <w:rPr>
          <w:rFonts w:ascii="Times New Roman" w:hAnsi="Times New Roman" w:cs="Times New Roman"/>
          <w:sz w:val="26"/>
          <w:szCs w:val="26"/>
        </w:rPr>
        <w:t xml:space="preserve"> и иных подведомственных ему органов местного самоуправления (в случае если глава муниципального образования возглавляет местную администрацию)»</w:t>
      </w:r>
    </w:p>
    <w:p w:rsidR="005B51E4" w:rsidRPr="00CD7C11" w:rsidRDefault="005B51E4" w:rsidP="005B51E4">
      <w:pPr>
        <w:jc w:val="center"/>
        <w:rPr>
          <w:rFonts w:ascii="Times New Roman" w:eastAsia="Times New Roman" w:hAnsi="Times New Roman" w:cs="Times New Roman"/>
          <w:b/>
          <w:bCs/>
          <w:color w:val="000000"/>
          <w:sz w:val="26"/>
          <w:szCs w:val="26"/>
          <w:lang w:eastAsia="ru-RU"/>
        </w:rPr>
      </w:pPr>
    </w:p>
    <w:p w:rsidR="005B51E4" w:rsidRPr="00CD7C11" w:rsidRDefault="005B51E4" w:rsidP="005B51E4">
      <w:pPr>
        <w:rPr>
          <w:rFonts w:ascii="Times New Roman" w:eastAsia="Times New Roman" w:hAnsi="Times New Roman" w:cs="Times New Roman"/>
          <w:sz w:val="26"/>
          <w:szCs w:val="26"/>
          <w:lang w:eastAsia="ru-RU"/>
        </w:rPr>
      </w:pPr>
    </w:p>
    <w:p w:rsidR="005B51E4" w:rsidRPr="00CD7C11" w:rsidRDefault="005B51E4" w:rsidP="005B51E4">
      <w:pPr>
        <w:rPr>
          <w:rFonts w:ascii="Times New Roman" w:eastAsia="Times New Roman" w:hAnsi="Times New Roman" w:cs="Times New Roman"/>
          <w:color w:val="000000"/>
          <w:sz w:val="26"/>
          <w:szCs w:val="26"/>
          <w:lang w:eastAsia="ru-RU"/>
        </w:rPr>
      </w:pPr>
      <w:r w:rsidRPr="00CD7C11">
        <w:rPr>
          <w:rFonts w:ascii="Times New Roman" w:eastAsia="Times New Roman" w:hAnsi="Times New Roman" w:cs="Times New Roman"/>
          <w:color w:val="000000"/>
          <w:sz w:val="26"/>
          <w:szCs w:val="26"/>
          <w:lang w:eastAsia="ru-RU"/>
        </w:rPr>
        <w:t>Принятие настоящего решения не потребует дополнительного финансирования из местного бюджета.</w:t>
      </w:r>
    </w:p>
    <w:p w:rsidR="005B51E4" w:rsidRPr="00CD7C11" w:rsidRDefault="005B51E4" w:rsidP="005B51E4">
      <w:pPr>
        <w:jc w:val="center"/>
        <w:rPr>
          <w:rFonts w:ascii="Times New Roman" w:eastAsia="Times New Roman" w:hAnsi="Times New Roman" w:cs="Times New Roman"/>
          <w:b/>
          <w:bCs/>
          <w:color w:val="000000"/>
          <w:sz w:val="26"/>
          <w:szCs w:val="26"/>
          <w:lang w:eastAsia="ru-RU"/>
        </w:rPr>
      </w:pPr>
    </w:p>
    <w:p w:rsidR="005B51E4" w:rsidRPr="00CD7C11" w:rsidRDefault="005B51E4" w:rsidP="005B51E4">
      <w:pPr>
        <w:jc w:val="center"/>
        <w:rPr>
          <w:rFonts w:ascii="Times New Roman" w:eastAsia="Times New Roman" w:hAnsi="Times New Roman" w:cs="Times New Roman"/>
          <w:b/>
          <w:bCs/>
          <w:color w:val="000000"/>
          <w:sz w:val="26"/>
          <w:szCs w:val="26"/>
          <w:lang w:eastAsia="ru-RU"/>
        </w:rPr>
      </w:pPr>
    </w:p>
    <w:p w:rsidR="005B51E4" w:rsidRPr="00CD7C11" w:rsidRDefault="005B51E4" w:rsidP="005B51E4">
      <w:pPr>
        <w:jc w:val="center"/>
        <w:rPr>
          <w:rFonts w:ascii="Times New Roman" w:eastAsia="Times New Roman" w:hAnsi="Times New Roman" w:cs="Times New Roman"/>
          <w:b/>
          <w:bCs/>
          <w:color w:val="000000"/>
          <w:sz w:val="26"/>
          <w:szCs w:val="26"/>
          <w:lang w:eastAsia="ru-RU"/>
        </w:rPr>
      </w:pPr>
      <w:r w:rsidRPr="00CD7C11">
        <w:rPr>
          <w:rFonts w:ascii="Times New Roman" w:eastAsia="Times New Roman" w:hAnsi="Times New Roman" w:cs="Times New Roman"/>
          <w:b/>
          <w:bCs/>
          <w:color w:val="000000"/>
          <w:sz w:val="26"/>
          <w:szCs w:val="26"/>
          <w:lang w:eastAsia="ru-RU"/>
        </w:rPr>
        <w:t>ПЕРЕЧЕНЬ</w:t>
      </w:r>
    </w:p>
    <w:p w:rsidR="005B51E4" w:rsidRPr="00CD7C11" w:rsidRDefault="005B51E4" w:rsidP="005B51E4">
      <w:pPr>
        <w:jc w:val="center"/>
        <w:rPr>
          <w:rFonts w:ascii="Times New Roman" w:hAnsi="Times New Roman" w:cs="Times New Roman"/>
          <w:sz w:val="26"/>
          <w:szCs w:val="26"/>
        </w:rPr>
      </w:pPr>
      <w:proofErr w:type="gramStart"/>
      <w:r w:rsidRPr="00CD7C11">
        <w:rPr>
          <w:rFonts w:ascii="Times New Roman" w:hAnsi="Times New Roman" w:cs="Times New Roman"/>
          <w:sz w:val="26"/>
          <w:szCs w:val="26"/>
        </w:rPr>
        <w:t>нормативных правовых актов муниципального законодательства, подлежащих признанию утратившими силу, приостановлению, изменению или принятию в связи с принятием</w:t>
      </w:r>
      <w:r w:rsidRPr="00CD7C11">
        <w:rPr>
          <w:rFonts w:ascii="Times New Roman" w:hAnsi="Times New Roman" w:cs="Times New Roman"/>
          <w:i/>
          <w:sz w:val="26"/>
          <w:szCs w:val="26"/>
        </w:rPr>
        <w:t xml:space="preserve"> </w:t>
      </w:r>
      <w:r w:rsidRPr="00CD7C11">
        <w:rPr>
          <w:rFonts w:ascii="Times New Roman" w:eastAsia="Times New Roman" w:hAnsi="Times New Roman" w:cs="Times New Roman"/>
          <w:color w:val="000000"/>
          <w:sz w:val="26"/>
          <w:szCs w:val="26"/>
          <w:lang w:eastAsia="ru-RU"/>
        </w:rPr>
        <w:t>решения «</w:t>
      </w:r>
      <w:r w:rsidRPr="00CD7C11">
        <w:rPr>
          <w:rFonts w:ascii="Times New Roman" w:hAnsi="Times New Roman" w:cs="Times New Roman"/>
          <w:sz w:val="26"/>
          <w:szCs w:val="26"/>
        </w:rPr>
        <w:t>Об утверждении Положения о порядке представления и заслушивания ежегодного отчета главы</w:t>
      </w:r>
      <w:r w:rsidRPr="00CD7C11">
        <w:rPr>
          <w:rFonts w:ascii="Times New Roman" w:hAnsi="Times New Roman" w:cs="Times New Roman"/>
          <w:b/>
          <w:sz w:val="26"/>
          <w:szCs w:val="26"/>
        </w:rPr>
        <w:t xml:space="preserve"> </w:t>
      </w:r>
      <w:r w:rsidRPr="00CD7C11">
        <w:rPr>
          <w:rFonts w:ascii="Times New Roman" w:hAnsi="Times New Roman" w:cs="Times New Roman"/>
          <w:sz w:val="26"/>
          <w:szCs w:val="26"/>
        </w:rPr>
        <w:t>(</w:t>
      </w:r>
      <w:r w:rsidRPr="00CD7C11">
        <w:rPr>
          <w:rFonts w:ascii="Times New Roman" w:hAnsi="Times New Roman" w:cs="Times New Roman"/>
          <w:i/>
          <w:sz w:val="26"/>
          <w:szCs w:val="26"/>
        </w:rPr>
        <w:t>наименование муниципального образования)</w:t>
      </w:r>
      <w:r w:rsidRPr="00CD7C11">
        <w:rPr>
          <w:rFonts w:ascii="Times New Roman" w:hAnsi="Times New Roman" w:cs="Times New Roman"/>
          <w:sz w:val="26"/>
          <w:szCs w:val="26"/>
        </w:rPr>
        <w:t xml:space="preserve"> о результатах его деятельности, деятельности администрации (</w:t>
      </w:r>
      <w:r w:rsidRPr="00CD7C11">
        <w:rPr>
          <w:rFonts w:ascii="Times New Roman" w:hAnsi="Times New Roman" w:cs="Times New Roman"/>
          <w:i/>
          <w:sz w:val="26"/>
          <w:szCs w:val="26"/>
        </w:rPr>
        <w:t>наименование муниципального образования)</w:t>
      </w:r>
      <w:r w:rsidRPr="00CD7C11">
        <w:rPr>
          <w:rFonts w:ascii="Times New Roman" w:hAnsi="Times New Roman" w:cs="Times New Roman"/>
          <w:sz w:val="26"/>
          <w:szCs w:val="26"/>
        </w:rPr>
        <w:t xml:space="preserve"> и иных подведомственных ему органов местного самоуправления (в случае если глава муниципального образования возглавляет местную администрацию)»</w:t>
      </w:r>
      <w:proofErr w:type="gramEnd"/>
    </w:p>
    <w:p w:rsidR="005B51E4" w:rsidRPr="00CD7C11" w:rsidRDefault="005B51E4" w:rsidP="005B51E4">
      <w:pPr>
        <w:jc w:val="center"/>
        <w:rPr>
          <w:rFonts w:ascii="Times New Roman" w:hAnsi="Times New Roman" w:cs="Times New Roman"/>
          <w:i/>
          <w:sz w:val="26"/>
          <w:szCs w:val="26"/>
        </w:rPr>
      </w:pPr>
    </w:p>
    <w:p w:rsidR="005B51E4" w:rsidRPr="00CD7C11" w:rsidRDefault="005B51E4" w:rsidP="005B51E4">
      <w:pPr>
        <w:rPr>
          <w:rFonts w:ascii="Times New Roman" w:eastAsia="Times New Roman" w:hAnsi="Times New Roman" w:cs="Times New Roman"/>
          <w:color w:val="000000"/>
          <w:sz w:val="26"/>
          <w:szCs w:val="26"/>
          <w:lang w:eastAsia="ru-RU"/>
        </w:rPr>
      </w:pPr>
      <w:proofErr w:type="gramStart"/>
      <w:r w:rsidRPr="00CD7C11">
        <w:rPr>
          <w:rFonts w:ascii="Times New Roman" w:eastAsia="Times New Roman" w:hAnsi="Times New Roman" w:cs="Times New Roman"/>
          <w:color w:val="000000"/>
          <w:sz w:val="26"/>
          <w:szCs w:val="26"/>
          <w:lang w:eastAsia="ru-RU"/>
        </w:rPr>
        <w:t>В связи с принятием решения «</w:t>
      </w:r>
      <w:r w:rsidRPr="00CD7C11">
        <w:rPr>
          <w:rFonts w:ascii="Times New Roman" w:hAnsi="Times New Roman" w:cs="Times New Roman"/>
          <w:sz w:val="26"/>
          <w:szCs w:val="26"/>
        </w:rPr>
        <w:t>Об утверждении Положения о порядке представления и заслушивания ежегодного отчета главы</w:t>
      </w:r>
      <w:r w:rsidRPr="00CD7C11">
        <w:rPr>
          <w:rFonts w:ascii="Times New Roman" w:hAnsi="Times New Roman" w:cs="Times New Roman"/>
          <w:b/>
          <w:sz w:val="26"/>
          <w:szCs w:val="26"/>
        </w:rPr>
        <w:t xml:space="preserve"> </w:t>
      </w:r>
      <w:r w:rsidRPr="00CD7C11">
        <w:rPr>
          <w:rFonts w:ascii="Times New Roman" w:hAnsi="Times New Roman" w:cs="Times New Roman"/>
          <w:sz w:val="26"/>
          <w:szCs w:val="26"/>
        </w:rPr>
        <w:t>(</w:t>
      </w:r>
      <w:r w:rsidRPr="00CD7C11">
        <w:rPr>
          <w:rFonts w:ascii="Times New Roman" w:hAnsi="Times New Roman" w:cs="Times New Roman"/>
          <w:i/>
          <w:sz w:val="26"/>
          <w:szCs w:val="26"/>
        </w:rPr>
        <w:t>наименование муниципального образования)</w:t>
      </w:r>
      <w:r w:rsidRPr="00CD7C11">
        <w:rPr>
          <w:rFonts w:ascii="Times New Roman" w:hAnsi="Times New Roman" w:cs="Times New Roman"/>
          <w:sz w:val="26"/>
          <w:szCs w:val="26"/>
        </w:rPr>
        <w:t xml:space="preserve"> о результатах его деятельности, деятельности администрации (</w:t>
      </w:r>
      <w:r w:rsidRPr="00CD7C11">
        <w:rPr>
          <w:rFonts w:ascii="Times New Roman" w:hAnsi="Times New Roman" w:cs="Times New Roman"/>
          <w:i/>
          <w:sz w:val="26"/>
          <w:szCs w:val="26"/>
        </w:rPr>
        <w:t>наименование муниципального образования)</w:t>
      </w:r>
      <w:r w:rsidRPr="00CD7C11">
        <w:rPr>
          <w:rFonts w:ascii="Times New Roman" w:hAnsi="Times New Roman" w:cs="Times New Roman"/>
          <w:sz w:val="26"/>
          <w:szCs w:val="26"/>
        </w:rPr>
        <w:t xml:space="preserve"> и иных подведомственных ему органов местного самоуправления (в случае если глава муниципального образования возглавляет местную администрацию)» </w:t>
      </w:r>
      <w:r w:rsidRPr="00CD7C11">
        <w:rPr>
          <w:rFonts w:ascii="Times New Roman" w:eastAsia="Times New Roman" w:hAnsi="Times New Roman" w:cs="Times New Roman"/>
          <w:color w:val="000000"/>
          <w:sz w:val="26"/>
          <w:szCs w:val="26"/>
          <w:lang w:eastAsia="ru-RU"/>
        </w:rPr>
        <w:t>признание утратившими силу, приостановление, изменение или принятие муниципальных нормативных правовых актов не потребуется</w:t>
      </w:r>
      <w:proofErr w:type="gramEnd"/>
    </w:p>
    <w:p w:rsidR="005B51E4" w:rsidRPr="00CD7C11" w:rsidRDefault="005B51E4" w:rsidP="005B51E4">
      <w:pPr>
        <w:rPr>
          <w:rFonts w:ascii="Times New Roman" w:eastAsia="Times New Roman" w:hAnsi="Times New Roman" w:cs="Times New Roman"/>
          <w:sz w:val="26"/>
          <w:szCs w:val="26"/>
          <w:lang w:eastAsia="ru-RU"/>
        </w:rPr>
      </w:pPr>
      <w:r w:rsidRPr="00CD7C11">
        <w:rPr>
          <w:rFonts w:ascii="Times New Roman" w:eastAsia="Times New Roman" w:hAnsi="Times New Roman" w:cs="Times New Roman"/>
          <w:i/>
          <w:iCs/>
          <w:color w:val="000000"/>
          <w:sz w:val="26"/>
          <w:szCs w:val="26"/>
          <w:lang w:eastAsia="ru-RU"/>
        </w:rPr>
        <w:t>.</w:t>
      </w:r>
    </w:p>
    <w:p w:rsidR="005B51E4" w:rsidRDefault="005B51E4" w:rsidP="005B51E4"/>
    <w:p w:rsidR="005B51E4" w:rsidRDefault="005B51E4" w:rsidP="005B51E4"/>
    <w:p w:rsidR="005B51E4" w:rsidRDefault="005B51E4" w:rsidP="005B51E4">
      <w:pPr>
        <w:suppressAutoHyphens/>
        <w:rPr>
          <w:szCs w:val="28"/>
        </w:rPr>
      </w:pPr>
    </w:p>
    <w:p w:rsidR="005B51E4" w:rsidRDefault="005B51E4" w:rsidP="005B51E4">
      <w:pPr>
        <w:suppressAutoHyphens/>
        <w:rPr>
          <w:szCs w:val="28"/>
        </w:rPr>
      </w:pPr>
    </w:p>
    <w:p w:rsidR="005B51E4" w:rsidRDefault="005B51E4" w:rsidP="005B51E4">
      <w:pPr>
        <w:suppressAutoHyphens/>
        <w:rPr>
          <w:szCs w:val="28"/>
        </w:rPr>
      </w:pPr>
    </w:p>
    <w:p w:rsidR="005B51E4" w:rsidRDefault="005B51E4" w:rsidP="005B51E4">
      <w:pPr>
        <w:suppressAutoHyphens/>
        <w:rPr>
          <w:szCs w:val="28"/>
        </w:rPr>
      </w:pPr>
    </w:p>
    <w:p w:rsidR="005B51E4" w:rsidRDefault="005B51E4" w:rsidP="005B51E4">
      <w:pPr>
        <w:suppressAutoHyphens/>
        <w:rPr>
          <w:szCs w:val="28"/>
        </w:rPr>
      </w:pPr>
    </w:p>
    <w:p w:rsidR="005B51E4" w:rsidRDefault="005B51E4" w:rsidP="005B51E4">
      <w:pPr>
        <w:suppressAutoHyphens/>
        <w:rPr>
          <w:szCs w:val="28"/>
        </w:rPr>
      </w:pPr>
    </w:p>
    <w:p w:rsidR="005B51E4" w:rsidRDefault="005B51E4" w:rsidP="005B51E4">
      <w:pPr>
        <w:suppressAutoHyphens/>
        <w:rPr>
          <w:szCs w:val="28"/>
        </w:rPr>
      </w:pPr>
    </w:p>
    <w:p w:rsidR="005B51E4" w:rsidRDefault="005B51E4" w:rsidP="005B51E4">
      <w:pPr>
        <w:suppressAutoHyphens/>
        <w:rPr>
          <w:szCs w:val="28"/>
        </w:rPr>
      </w:pPr>
    </w:p>
    <w:p w:rsidR="005B51E4" w:rsidRDefault="005B51E4" w:rsidP="005B51E4">
      <w:pPr>
        <w:suppressAutoHyphens/>
      </w:pPr>
    </w:p>
    <w:p w:rsidR="00725ACF" w:rsidRDefault="00725ACF" w:rsidP="005B51E4">
      <w:pPr>
        <w:suppressAutoHyphens/>
      </w:pPr>
    </w:p>
    <w:p w:rsidR="002642A5" w:rsidRPr="002642A5" w:rsidRDefault="002642A5" w:rsidP="007E6E8F">
      <w:pPr>
        <w:suppressAutoHyphens/>
        <w:ind w:left="0"/>
        <w:rPr>
          <w:rFonts w:ascii="Times New Roman" w:hAnsi="Times New Roman" w:cs="Times New Roman"/>
          <w:sz w:val="26"/>
          <w:szCs w:val="26"/>
        </w:rPr>
      </w:pPr>
    </w:p>
    <w:p w:rsidR="002642A5" w:rsidRPr="002642A5" w:rsidRDefault="002642A5" w:rsidP="00725ACF">
      <w:pPr>
        <w:suppressAutoHyphens/>
        <w:jc w:val="center"/>
        <w:rPr>
          <w:rFonts w:ascii="Times New Roman" w:hAnsi="Times New Roman" w:cs="Times New Roman"/>
          <w:sz w:val="26"/>
          <w:szCs w:val="26"/>
        </w:rPr>
      </w:pPr>
    </w:p>
    <w:p w:rsidR="00725ACF" w:rsidRPr="002642A5" w:rsidRDefault="00725ACF" w:rsidP="00725ACF">
      <w:pPr>
        <w:suppressAutoHyphens/>
        <w:jc w:val="center"/>
        <w:rPr>
          <w:rFonts w:ascii="Times New Roman" w:hAnsi="Times New Roman" w:cs="Times New Roman"/>
          <w:sz w:val="26"/>
          <w:szCs w:val="26"/>
        </w:rPr>
      </w:pPr>
      <w:r w:rsidRPr="002642A5">
        <w:rPr>
          <w:rFonts w:ascii="Times New Roman" w:hAnsi="Times New Roman" w:cs="Times New Roman"/>
          <w:sz w:val="26"/>
          <w:szCs w:val="26"/>
        </w:rPr>
        <w:lastRenderedPageBreak/>
        <w:t>СОВЕТ ДЕПУТАТОВ КОКОРИНСКОГО СЕЛЬСКОГО ПОСЕЛЕНИЯ КОШ-АГАЧСКОГО РАЙОНА</w:t>
      </w:r>
    </w:p>
    <w:p w:rsidR="00725ACF" w:rsidRPr="002642A5" w:rsidRDefault="00725ACF" w:rsidP="00725ACF">
      <w:pPr>
        <w:suppressAutoHyphens/>
        <w:jc w:val="center"/>
        <w:rPr>
          <w:rFonts w:ascii="Times New Roman" w:hAnsi="Times New Roman" w:cs="Times New Roman"/>
          <w:sz w:val="26"/>
          <w:szCs w:val="26"/>
        </w:rPr>
      </w:pPr>
      <w:r w:rsidRPr="002642A5">
        <w:rPr>
          <w:rFonts w:ascii="Times New Roman" w:hAnsi="Times New Roman" w:cs="Times New Roman"/>
          <w:sz w:val="26"/>
          <w:szCs w:val="26"/>
        </w:rPr>
        <w:t>РЕСПУБЛИКИ АЛТАЙ</w:t>
      </w:r>
    </w:p>
    <w:p w:rsidR="00725ACF" w:rsidRPr="002642A5" w:rsidRDefault="00725ACF" w:rsidP="00725ACF">
      <w:pPr>
        <w:suppressAutoHyphens/>
        <w:jc w:val="center"/>
        <w:rPr>
          <w:rFonts w:ascii="Times New Roman" w:hAnsi="Times New Roman" w:cs="Times New Roman"/>
          <w:sz w:val="26"/>
          <w:szCs w:val="26"/>
        </w:rPr>
      </w:pPr>
    </w:p>
    <w:p w:rsidR="00725ACF" w:rsidRPr="002642A5" w:rsidRDefault="00725ACF" w:rsidP="00725ACF">
      <w:pPr>
        <w:suppressAutoHyphens/>
        <w:jc w:val="center"/>
        <w:rPr>
          <w:rFonts w:ascii="Times New Roman" w:hAnsi="Times New Roman" w:cs="Times New Roman"/>
          <w:sz w:val="26"/>
          <w:szCs w:val="26"/>
        </w:rPr>
      </w:pPr>
    </w:p>
    <w:p w:rsidR="00725ACF" w:rsidRPr="002642A5" w:rsidRDefault="00725ACF" w:rsidP="00725ACF">
      <w:pPr>
        <w:suppressAutoHyphens/>
        <w:jc w:val="center"/>
        <w:rPr>
          <w:rFonts w:ascii="Times New Roman" w:hAnsi="Times New Roman" w:cs="Times New Roman"/>
          <w:sz w:val="26"/>
          <w:szCs w:val="26"/>
        </w:rPr>
      </w:pPr>
      <w:r w:rsidRPr="002642A5">
        <w:rPr>
          <w:rFonts w:ascii="Times New Roman" w:hAnsi="Times New Roman" w:cs="Times New Roman"/>
          <w:sz w:val="26"/>
          <w:szCs w:val="26"/>
        </w:rPr>
        <w:t>РЕШЕНИЕ</w:t>
      </w:r>
    </w:p>
    <w:p w:rsidR="00725ACF" w:rsidRPr="002642A5" w:rsidRDefault="00725ACF" w:rsidP="00725ACF">
      <w:pPr>
        <w:suppressAutoHyphens/>
        <w:jc w:val="both"/>
        <w:rPr>
          <w:rFonts w:ascii="Times New Roman" w:hAnsi="Times New Roman" w:cs="Times New Roman"/>
          <w:sz w:val="26"/>
          <w:szCs w:val="26"/>
        </w:rPr>
      </w:pPr>
    </w:p>
    <w:p w:rsidR="00725ACF" w:rsidRPr="002642A5" w:rsidRDefault="00725ACF" w:rsidP="00725ACF">
      <w:pPr>
        <w:suppressAutoHyphens/>
        <w:jc w:val="both"/>
        <w:rPr>
          <w:rFonts w:ascii="Times New Roman" w:hAnsi="Times New Roman" w:cs="Times New Roman"/>
          <w:sz w:val="26"/>
          <w:szCs w:val="26"/>
        </w:rPr>
      </w:pPr>
      <w:r w:rsidRPr="002642A5">
        <w:rPr>
          <w:rFonts w:ascii="Times New Roman" w:hAnsi="Times New Roman" w:cs="Times New Roman"/>
          <w:sz w:val="26"/>
          <w:szCs w:val="26"/>
        </w:rPr>
        <w:t xml:space="preserve">от «18» сентября 2019 года                                             </w:t>
      </w:r>
      <w:r w:rsidR="00D918E5">
        <w:rPr>
          <w:rFonts w:ascii="Times New Roman" w:hAnsi="Times New Roman" w:cs="Times New Roman"/>
          <w:sz w:val="26"/>
          <w:szCs w:val="26"/>
        </w:rPr>
        <w:t xml:space="preserve">                            №7-1</w:t>
      </w:r>
    </w:p>
    <w:p w:rsidR="00725ACF" w:rsidRPr="002642A5" w:rsidRDefault="00725ACF" w:rsidP="00725ACF">
      <w:pPr>
        <w:suppressAutoHyphens/>
        <w:jc w:val="both"/>
        <w:rPr>
          <w:rFonts w:ascii="Times New Roman" w:hAnsi="Times New Roman" w:cs="Times New Roman"/>
          <w:sz w:val="26"/>
          <w:szCs w:val="26"/>
        </w:rPr>
      </w:pPr>
    </w:p>
    <w:p w:rsidR="00725ACF" w:rsidRPr="002642A5" w:rsidRDefault="00725ACF" w:rsidP="00725ACF">
      <w:pPr>
        <w:suppressAutoHyphens/>
        <w:jc w:val="both"/>
        <w:rPr>
          <w:rFonts w:ascii="Times New Roman" w:hAnsi="Times New Roman" w:cs="Times New Roman"/>
          <w:b/>
          <w:sz w:val="26"/>
          <w:szCs w:val="26"/>
        </w:rPr>
      </w:pPr>
      <w:r w:rsidRPr="002642A5">
        <w:rPr>
          <w:rFonts w:ascii="Times New Roman" w:hAnsi="Times New Roman" w:cs="Times New Roman"/>
          <w:b/>
          <w:sz w:val="26"/>
          <w:szCs w:val="26"/>
        </w:rPr>
        <w:t>О внесении изменений и дополнений</w:t>
      </w:r>
    </w:p>
    <w:p w:rsidR="00725ACF" w:rsidRPr="002642A5" w:rsidRDefault="00725ACF" w:rsidP="00725ACF">
      <w:pPr>
        <w:suppressAutoHyphens/>
        <w:jc w:val="both"/>
        <w:rPr>
          <w:rFonts w:ascii="Times New Roman" w:hAnsi="Times New Roman" w:cs="Times New Roman"/>
          <w:b/>
          <w:sz w:val="26"/>
          <w:szCs w:val="26"/>
        </w:rPr>
      </w:pPr>
      <w:r w:rsidRPr="002642A5">
        <w:rPr>
          <w:rFonts w:ascii="Times New Roman" w:hAnsi="Times New Roman" w:cs="Times New Roman"/>
          <w:b/>
          <w:sz w:val="26"/>
          <w:szCs w:val="26"/>
        </w:rPr>
        <w:t>в Устав муниципального образования</w:t>
      </w:r>
    </w:p>
    <w:p w:rsidR="00725ACF" w:rsidRPr="002642A5" w:rsidRDefault="00725ACF" w:rsidP="00725ACF">
      <w:pPr>
        <w:suppressAutoHyphens/>
        <w:jc w:val="both"/>
        <w:rPr>
          <w:rFonts w:ascii="Times New Roman" w:hAnsi="Times New Roman" w:cs="Times New Roman"/>
          <w:b/>
          <w:sz w:val="26"/>
          <w:szCs w:val="26"/>
        </w:rPr>
      </w:pPr>
      <w:r w:rsidRPr="002642A5">
        <w:rPr>
          <w:rFonts w:ascii="Times New Roman" w:hAnsi="Times New Roman" w:cs="Times New Roman"/>
          <w:b/>
          <w:sz w:val="26"/>
          <w:szCs w:val="26"/>
        </w:rPr>
        <w:t>Кокоринское сельское поселение</w:t>
      </w:r>
    </w:p>
    <w:p w:rsidR="00725ACF" w:rsidRPr="002642A5" w:rsidRDefault="00725ACF" w:rsidP="00725ACF">
      <w:pPr>
        <w:suppressAutoHyphens/>
        <w:jc w:val="both"/>
        <w:rPr>
          <w:rFonts w:ascii="Times New Roman" w:hAnsi="Times New Roman" w:cs="Times New Roman"/>
          <w:b/>
          <w:sz w:val="26"/>
          <w:szCs w:val="26"/>
        </w:rPr>
      </w:pPr>
    </w:p>
    <w:p w:rsidR="00725ACF" w:rsidRPr="002642A5" w:rsidRDefault="00725ACF" w:rsidP="00725ACF">
      <w:pPr>
        <w:suppressAutoHyphens/>
        <w:jc w:val="both"/>
        <w:rPr>
          <w:rFonts w:ascii="Times New Roman" w:hAnsi="Times New Roman" w:cs="Times New Roman"/>
          <w:sz w:val="26"/>
          <w:szCs w:val="26"/>
        </w:rPr>
      </w:pPr>
      <w:r w:rsidRPr="002642A5">
        <w:rPr>
          <w:rFonts w:ascii="Times New Roman" w:hAnsi="Times New Roman" w:cs="Times New Roman"/>
          <w:sz w:val="26"/>
          <w:szCs w:val="26"/>
        </w:rPr>
        <w:t xml:space="preserve">      Руководствуясь Федеральным законом от 06.10.2003 № 131-ФЗ «Об общих принципах организации местного самоуправления в Российской Федерации» Совет депутатов Кокоринского сельского поселения</w:t>
      </w:r>
    </w:p>
    <w:p w:rsidR="00725ACF" w:rsidRPr="002642A5" w:rsidRDefault="00725ACF" w:rsidP="00725ACF">
      <w:pPr>
        <w:suppressAutoHyphens/>
        <w:jc w:val="both"/>
        <w:rPr>
          <w:rFonts w:ascii="Times New Roman" w:hAnsi="Times New Roman" w:cs="Times New Roman"/>
          <w:sz w:val="26"/>
          <w:szCs w:val="26"/>
        </w:rPr>
      </w:pPr>
    </w:p>
    <w:p w:rsidR="00725ACF" w:rsidRPr="002642A5" w:rsidRDefault="00725ACF" w:rsidP="00725ACF">
      <w:pPr>
        <w:suppressAutoHyphens/>
        <w:jc w:val="both"/>
        <w:rPr>
          <w:rFonts w:ascii="Times New Roman" w:hAnsi="Times New Roman" w:cs="Times New Roman"/>
          <w:b/>
          <w:sz w:val="26"/>
          <w:szCs w:val="26"/>
        </w:rPr>
      </w:pPr>
      <w:r w:rsidRPr="002642A5">
        <w:rPr>
          <w:rFonts w:ascii="Times New Roman" w:hAnsi="Times New Roman" w:cs="Times New Roman"/>
          <w:sz w:val="26"/>
          <w:szCs w:val="26"/>
        </w:rPr>
        <w:t xml:space="preserve">      </w:t>
      </w:r>
      <w:r w:rsidRPr="002642A5">
        <w:rPr>
          <w:rFonts w:ascii="Times New Roman" w:hAnsi="Times New Roman" w:cs="Times New Roman"/>
          <w:b/>
          <w:sz w:val="26"/>
          <w:szCs w:val="26"/>
        </w:rPr>
        <w:t>РЕШИЛ:</w:t>
      </w:r>
    </w:p>
    <w:p w:rsidR="00725ACF" w:rsidRPr="002642A5" w:rsidRDefault="00725ACF" w:rsidP="00725ACF">
      <w:pPr>
        <w:pStyle w:val="a3"/>
        <w:numPr>
          <w:ilvl w:val="0"/>
          <w:numId w:val="15"/>
        </w:numPr>
        <w:suppressAutoHyphens/>
        <w:jc w:val="both"/>
        <w:rPr>
          <w:rFonts w:ascii="Times New Roman" w:hAnsi="Times New Roman" w:cs="Times New Roman"/>
          <w:sz w:val="26"/>
          <w:szCs w:val="26"/>
        </w:rPr>
      </w:pPr>
      <w:r w:rsidRPr="002642A5">
        <w:rPr>
          <w:rFonts w:ascii="Times New Roman" w:hAnsi="Times New Roman" w:cs="Times New Roman"/>
          <w:sz w:val="26"/>
          <w:szCs w:val="26"/>
        </w:rPr>
        <w:t>Внести в Устав Кокоринского сельского поселения следующие изменения и дополнения:</w:t>
      </w:r>
    </w:p>
    <w:p w:rsidR="00725ACF" w:rsidRPr="002642A5" w:rsidRDefault="00725ACF" w:rsidP="00725ACF">
      <w:pPr>
        <w:pStyle w:val="a3"/>
        <w:numPr>
          <w:ilvl w:val="0"/>
          <w:numId w:val="16"/>
        </w:numPr>
        <w:suppressAutoHyphens/>
        <w:jc w:val="both"/>
        <w:rPr>
          <w:rFonts w:ascii="Times New Roman" w:hAnsi="Times New Roman" w:cs="Times New Roman"/>
          <w:sz w:val="26"/>
          <w:szCs w:val="26"/>
        </w:rPr>
      </w:pPr>
      <w:r w:rsidRPr="002642A5">
        <w:rPr>
          <w:rFonts w:ascii="Times New Roman" w:hAnsi="Times New Roman" w:cs="Times New Roman"/>
          <w:b/>
          <w:sz w:val="26"/>
          <w:szCs w:val="26"/>
        </w:rPr>
        <w:t>пункт 19 статьи 4 дополнить подпунктами 19.1, 19.2, 19.3, 19.4, 19.5</w:t>
      </w:r>
      <w:r w:rsidR="00824883" w:rsidRPr="002642A5">
        <w:rPr>
          <w:rFonts w:ascii="Times New Roman" w:hAnsi="Times New Roman" w:cs="Times New Roman"/>
          <w:b/>
          <w:sz w:val="26"/>
          <w:szCs w:val="26"/>
        </w:rPr>
        <w:t xml:space="preserve">, 19.6 </w:t>
      </w:r>
      <w:r w:rsidRPr="002642A5">
        <w:rPr>
          <w:rFonts w:ascii="Times New Roman" w:hAnsi="Times New Roman" w:cs="Times New Roman"/>
          <w:b/>
          <w:sz w:val="26"/>
          <w:szCs w:val="26"/>
        </w:rPr>
        <w:t xml:space="preserve"> следующего содержания</w:t>
      </w:r>
      <w:r w:rsidR="003502FD" w:rsidRPr="002642A5">
        <w:rPr>
          <w:rFonts w:ascii="Times New Roman" w:hAnsi="Times New Roman" w:cs="Times New Roman"/>
          <w:sz w:val="26"/>
          <w:szCs w:val="26"/>
        </w:rPr>
        <w:t>:</w:t>
      </w:r>
      <w:r w:rsidRPr="002642A5">
        <w:rPr>
          <w:rFonts w:ascii="Times New Roman" w:hAnsi="Times New Roman" w:cs="Times New Roman"/>
          <w:sz w:val="26"/>
          <w:szCs w:val="26"/>
        </w:rPr>
        <w:t xml:space="preserve"> </w:t>
      </w:r>
    </w:p>
    <w:p w:rsidR="003502FD" w:rsidRPr="002642A5" w:rsidRDefault="003502FD" w:rsidP="003502FD">
      <w:pPr>
        <w:suppressAutoHyphens/>
        <w:ind w:left="1069"/>
        <w:jc w:val="both"/>
        <w:rPr>
          <w:rFonts w:ascii="Times New Roman" w:hAnsi="Times New Roman" w:cs="Times New Roman"/>
          <w:sz w:val="26"/>
          <w:szCs w:val="26"/>
        </w:rPr>
      </w:pPr>
      <w:r w:rsidRPr="002642A5">
        <w:rPr>
          <w:rFonts w:ascii="Times New Roman" w:hAnsi="Times New Roman" w:cs="Times New Roman"/>
          <w:sz w:val="26"/>
          <w:szCs w:val="26"/>
        </w:rPr>
        <w:t>«19.1)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3502FD" w:rsidRPr="002642A5" w:rsidRDefault="003502FD" w:rsidP="003502FD">
      <w:pPr>
        <w:suppressAutoHyphens/>
        <w:ind w:left="1069"/>
        <w:jc w:val="both"/>
        <w:rPr>
          <w:rFonts w:ascii="Times New Roman" w:hAnsi="Times New Roman" w:cs="Times New Roman"/>
          <w:sz w:val="26"/>
          <w:szCs w:val="26"/>
        </w:rPr>
      </w:pPr>
      <w:r w:rsidRPr="002642A5">
        <w:rPr>
          <w:rFonts w:ascii="Times New Roman" w:hAnsi="Times New Roman" w:cs="Times New Roman"/>
          <w:sz w:val="26"/>
          <w:szCs w:val="26"/>
        </w:rPr>
        <w:t>19.2) организация и проведение в поселении информационно-пропагандистских мероприятий по разъяснению сущности терроризма и его общественной опасности, а так 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502FD" w:rsidRPr="002642A5" w:rsidRDefault="003502FD" w:rsidP="003502FD">
      <w:pPr>
        <w:suppressAutoHyphens/>
        <w:ind w:left="1069"/>
        <w:jc w:val="both"/>
        <w:rPr>
          <w:rFonts w:ascii="Times New Roman" w:hAnsi="Times New Roman" w:cs="Times New Roman"/>
          <w:sz w:val="26"/>
          <w:szCs w:val="26"/>
        </w:rPr>
      </w:pPr>
      <w:r w:rsidRPr="002642A5">
        <w:rPr>
          <w:rFonts w:ascii="Times New Roman" w:hAnsi="Times New Roman" w:cs="Times New Roman"/>
          <w:sz w:val="26"/>
          <w:szCs w:val="26"/>
        </w:rPr>
        <w:t>19.3) обеспечение выполнения требований к антитеррористической защищенности объектов, находящихся в собственности поселения или в ведении органов местного самоуправления поселения;</w:t>
      </w:r>
    </w:p>
    <w:p w:rsidR="00824883" w:rsidRPr="002642A5" w:rsidRDefault="003502FD" w:rsidP="003502FD">
      <w:pPr>
        <w:suppressAutoHyphens/>
        <w:ind w:left="1069"/>
        <w:jc w:val="both"/>
        <w:rPr>
          <w:rFonts w:ascii="Times New Roman" w:hAnsi="Times New Roman" w:cs="Times New Roman"/>
          <w:sz w:val="26"/>
          <w:szCs w:val="26"/>
        </w:rPr>
      </w:pPr>
      <w:r w:rsidRPr="002642A5">
        <w:rPr>
          <w:rFonts w:ascii="Times New Roman" w:hAnsi="Times New Roman" w:cs="Times New Roman"/>
          <w:sz w:val="26"/>
          <w:szCs w:val="26"/>
        </w:rPr>
        <w:t>19.4) направление предложений по вопросам участия в профилактике терроризма</w:t>
      </w:r>
      <w:r w:rsidR="00824883" w:rsidRPr="002642A5">
        <w:rPr>
          <w:rFonts w:ascii="Times New Roman" w:hAnsi="Times New Roman" w:cs="Times New Roman"/>
          <w:sz w:val="26"/>
          <w:szCs w:val="26"/>
        </w:rPr>
        <w:t>, а также в минимизации и (или) ликвидации последствий его проявлений в Правительстве Республики Алтай;</w:t>
      </w:r>
    </w:p>
    <w:p w:rsidR="00824883" w:rsidRPr="002642A5" w:rsidRDefault="00824883" w:rsidP="003502FD">
      <w:pPr>
        <w:suppressAutoHyphens/>
        <w:ind w:left="1069"/>
        <w:jc w:val="both"/>
        <w:rPr>
          <w:rFonts w:ascii="Times New Roman" w:hAnsi="Times New Roman" w:cs="Times New Roman"/>
          <w:sz w:val="26"/>
          <w:szCs w:val="26"/>
        </w:rPr>
      </w:pPr>
      <w:r w:rsidRPr="002642A5">
        <w:rPr>
          <w:rFonts w:ascii="Times New Roman" w:hAnsi="Times New Roman" w:cs="Times New Roman"/>
          <w:sz w:val="26"/>
          <w:szCs w:val="26"/>
        </w:rPr>
        <w:t>19.5) осуществление в пределах своей компетенции в приоритетном порядке профилактических, в том числе воспитательных, пропагандистских мер, направленных на предупреждение экстремисткой деятельности;</w:t>
      </w:r>
    </w:p>
    <w:p w:rsidR="00824883" w:rsidRPr="002642A5" w:rsidRDefault="00824883" w:rsidP="003502FD">
      <w:pPr>
        <w:suppressAutoHyphens/>
        <w:ind w:left="1069"/>
        <w:jc w:val="both"/>
        <w:rPr>
          <w:rFonts w:ascii="Times New Roman" w:hAnsi="Times New Roman" w:cs="Times New Roman"/>
          <w:sz w:val="26"/>
          <w:szCs w:val="26"/>
        </w:rPr>
      </w:pPr>
      <w:r w:rsidRPr="002642A5">
        <w:rPr>
          <w:rFonts w:ascii="Times New Roman" w:hAnsi="Times New Roman" w:cs="Times New Roman"/>
          <w:sz w:val="26"/>
          <w:szCs w:val="26"/>
        </w:rPr>
        <w:t>19.6) организация и выполнение Комплексного плана противодействия идеологии терроризма в Российской Федерации, утвержденного Президентом Российской Федерации</w:t>
      </w:r>
      <w:proofErr w:type="gramStart"/>
      <w:r w:rsidRPr="002642A5">
        <w:rPr>
          <w:rFonts w:ascii="Times New Roman" w:hAnsi="Times New Roman" w:cs="Times New Roman"/>
          <w:sz w:val="26"/>
          <w:szCs w:val="26"/>
        </w:rPr>
        <w:t>;»</w:t>
      </w:r>
      <w:proofErr w:type="gramEnd"/>
      <w:r w:rsidRPr="002642A5">
        <w:rPr>
          <w:rFonts w:ascii="Times New Roman" w:hAnsi="Times New Roman" w:cs="Times New Roman"/>
          <w:sz w:val="26"/>
          <w:szCs w:val="26"/>
        </w:rPr>
        <w:t>;</w:t>
      </w:r>
    </w:p>
    <w:p w:rsidR="00CE3BB3" w:rsidRPr="002642A5" w:rsidRDefault="00824883" w:rsidP="00824883">
      <w:pPr>
        <w:suppressAutoHyphens/>
        <w:jc w:val="both"/>
        <w:rPr>
          <w:rFonts w:ascii="Times New Roman" w:hAnsi="Times New Roman" w:cs="Times New Roman"/>
          <w:sz w:val="26"/>
          <w:szCs w:val="26"/>
        </w:rPr>
      </w:pPr>
      <w:r w:rsidRPr="002642A5">
        <w:rPr>
          <w:rFonts w:ascii="Times New Roman" w:hAnsi="Times New Roman" w:cs="Times New Roman"/>
          <w:sz w:val="26"/>
          <w:szCs w:val="26"/>
        </w:rPr>
        <w:t xml:space="preserve">      </w:t>
      </w:r>
    </w:p>
    <w:p w:rsidR="00CE3BB3" w:rsidRDefault="00CE3BB3" w:rsidP="00824883">
      <w:pPr>
        <w:suppressAutoHyphens/>
        <w:jc w:val="both"/>
        <w:rPr>
          <w:rFonts w:ascii="Times New Roman" w:hAnsi="Times New Roman" w:cs="Times New Roman"/>
          <w:sz w:val="26"/>
          <w:szCs w:val="26"/>
        </w:rPr>
      </w:pPr>
    </w:p>
    <w:p w:rsidR="008F30BB" w:rsidRPr="002642A5" w:rsidRDefault="008F30BB" w:rsidP="00824883">
      <w:pPr>
        <w:suppressAutoHyphens/>
        <w:jc w:val="both"/>
        <w:rPr>
          <w:rFonts w:ascii="Times New Roman" w:hAnsi="Times New Roman" w:cs="Times New Roman"/>
          <w:sz w:val="26"/>
          <w:szCs w:val="26"/>
        </w:rPr>
      </w:pPr>
    </w:p>
    <w:p w:rsidR="003502FD" w:rsidRPr="002642A5" w:rsidRDefault="00D448B3" w:rsidP="00D448B3">
      <w:pPr>
        <w:suppressAutoHyphens/>
        <w:ind w:left="0"/>
        <w:jc w:val="both"/>
        <w:rPr>
          <w:rFonts w:ascii="Times New Roman" w:hAnsi="Times New Roman" w:cs="Times New Roman"/>
          <w:b/>
          <w:sz w:val="26"/>
          <w:szCs w:val="26"/>
        </w:rPr>
      </w:pPr>
      <w:r w:rsidRPr="002642A5">
        <w:rPr>
          <w:rFonts w:ascii="Times New Roman" w:hAnsi="Times New Roman" w:cs="Times New Roman"/>
          <w:sz w:val="26"/>
          <w:szCs w:val="26"/>
        </w:rPr>
        <w:lastRenderedPageBreak/>
        <w:t xml:space="preserve">      </w:t>
      </w:r>
      <w:r w:rsidR="00824883" w:rsidRPr="002642A5">
        <w:rPr>
          <w:rFonts w:ascii="Times New Roman" w:hAnsi="Times New Roman" w:cs="Times New Roman"/>
          <w:sz w:val="26"/>
          <w:szCs w:val="26"/>
        </w:rPr>
        <w:t xml:space="preserve"> </w:t>
      </w:r>
      <w:r w:rsidR="00824883" w:rsidRPr="002642A5">
        <w:rPr>
          <w:rFonts w:ascii="Times New Roman" w:hAnsi="Times New Roman" w:cs="Times New Roman"/>
          <w:b/>
          <w:sz w:val="26"/>
          <w:szCs w:val="26"/>
        </w:rPr>
        <w:t>2) пункт 19 части 1 статьи 36 дополнить подпунктами 19.1, 19.2, 19.3, 19.4, 19.5, 19.6 следующего содержания:</w:t>
      </w:r>
    </w:p>
    <w:p w:rsidR="00CE3BB3" w:rsidRPr="002642A5" w:rsidRDefault="00824883" w:rsidP="00CE3BB3">
      <w:pPr>
        <w:suppressAutoHyphens/>
        <w:ind w:left="1069"/>
        <w:jc w:val="both"/>
        <w:rPr>
          <w:rFonts w:ascii="Times New Roman" w:hAnsi="Times New Roman" w:cs="Times New Roman"/>
          <w:sz w:val="26"/>
          <w:szCs w:val="26"/>
        </w:rPr>
      </w:pPr>
      <w:r w:rsidRPr="002642A5">
        <w:rPr>
          <w:rFonts w:ascii="Times New Roman" w:hAnsi="Times New Roman" w:cs="Times New Roman"/>
          <w:b/>
          <w:sz w:val="26"/>
          <w:szCs w:val="26"/>
        </w:rPr>
        <w:t xml:space="preserve">      </w:t>
      </w:r>
      <w:r w:rsidR="00CE3BB3" w:rsidRPr="002642A5">
        <w:rPr>
          <w:rFonts w:ascii="Times New Roman" w:hAnsi="Times New Roman" w:cs="Times New Roman"/>
          <w:sz w:val="26"/>
          <w:szCs w:val="26"/>
        </w:rPr>
        <w:t>«19.1)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CE3BB3" w:rsidRPr="002642A5" w:rsidRDefault="00CE3BB3" w:rsidP="00CE3BB3">
      <w:pPr>
        <w:suppressAutoHyphens/>
        <w:ind w:left="1069"/>
        <w:jc w:val="both"/>
        <w:rPr>
          <w:rFonts w:ascii="Times New Roman" w:hAnsi="Times New Roman" w:cs="Times New Roman"/>
          <w:sz w:val="26"/>
          <w:szCs w:val="26"/>
        </w:rPr>
      </w:pPr>
      <w:r w:rsidRPr="002642A5">
        <w:rPr>
          <w:rFonts w:ascii="Times New Roman" w:hAnsi="Times New Roman" w:cs="Times New Roman"/>
          <w:sz w:val="26"/>
          <w:szCs w:val="26"/>
        </w:rPr>
        <w:t>19.2) организация и проведение в поселении информационно-пропагандистских мероприятий по разъяснению сущности терроризма и его общественной опасности, а так 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CE3BB3" w:rsidRPr="002642A5" w:rsidRDefault="00CE3BB3" w:rsidP="00CE3BB3">
      <w:pPr>
        <w:suppressAutoHyphens/>
        <w:ind w:left="1069"/>
        <w:jc w:val="both"/>
        <w:rPr>
          <w:rFonts w:ascii="Times New Roman" w:hAnsi="Times New Roman" w:cs="Times New Roman"/>
          <w:sz w:val="26"/>
          <w:szCs w:val="26"/>
        </w:rPr>
      </w:pPr>
      <w:r w:rsidRPr="002642A5">
        <w:rPr>
          <w:rFonts w:ascii="Times New Roman" w:hAnsi="Times New Roman" w:cs="Times New Roman"/>
          <w:sz w:val="26"/>
          <w:szCs w:val="26"/>
        </w:rPr>
        <w:t>19.3) обеспечение выполнения требований к антитеррористической защищенности объектов, находящихся в собственности поселения или в ведении органов местного самоуправления поселения;</w:t>
      </w:r>
    </w:p>
    <w:p w:rsidR="00CE3BB3" w:rsidRPr="002642A5" w:rsidRDefault="00CE3BB3" w:rsidP="00CE3BB3">
      <w:pPr>
        <w:suppressAutoHyphens/>
        <w:ind w:left="1069"/>
        <w:jc w:val="both"/>
        <w:rPr>
          <w:rFonts w:ascii="Times New Roman" w:hAnsi="Times New Roman" w:cs="Times New Roman"/>
          <w:sz w:val="26"/>
          <w:szCs w:val="26"/>
        </w:rPr>
      </w:pPr>
      <w:r w:rsidRPr="002642A5">
        <w:rPr>
          <w:rFonts w:ascii="Times New Roman" w:hAnsi="Times New Roman" w:cs="Times New Roman"/>
          <w:sz w:val="26"/>
          <w:szCs w:val="26"/>
        </w:rPr>
        <w:t>19.4) направление предложений по вопросам участия в профилактике терроризма, а также в минимизации и (или) ликвидации последствий его проявлений в Правительстве Республики Алтай;</w:t>
      </w:r>
    </w:p>
    <w:p w:rsidR="00CE3BB3" w:rsidRPr="002642A5" w:rsidRDefault="00CE3BB3" w:rsidP="00CE3BB3">
      <w:pPr>
        <w:suppressAutoHyphens/>
        <w:ind w:left="1069"/>
        <w:jc w:val="both"/>
        <w:rPr>
          <w:rFonts w:ascii="Times New Roman" w:hAnsi="Times New Roman" w:cs="Times New Roman"/>
          <w:sz w:val="26"/>
          <w:szCs w:val="26"/>
        </w:rPr>
      </w:pPr>
      <w:r w:rsidRPr="002642A5">
        <w:rPr>
          <w:rFonts w:ascii="Times New Roman" w:hAnsi="Times New Roman" w:cs="Times New Roman"/>
          <w:sz w:val="26"/>
          <w:szCs w:val="26"/>
        </w:rPr>
        <w:t>19.5) осуществление в пределах своей компетенции в приоритетном порядке профилактических, в том числе воспитательных, пропагандистских мер, направленных на предупреждение экстремисткой деятельности;</w:t>
      </w:r>
    </w:p>
    <w:p w:rsidR="00CE3BB3" w:rsidRPr="002642A5" w:rsidRDefault="00CE3BB3" w:rsidP="00CE3BB3">
      <w:pPr>
        <w:suppressAutoHyphens/>
        <w:ind w:left="1069"/>
        <w:jc w:val="both"/>
        <w:rPr>
          <w:rFonts w:ascii="Times New Roman" w:hAnsi="Times New Roman" w:cs="Times New Roman"/>
          <w:sz w:val="26"/>
          <w:szCs w:val="26"/>
        </w:rPr>
      </w:pPr>
      <w:r w:rsidRPr="002642A5">
        <w:rPr>
          <w:rFonts w:ascii="Times New Roman" w:hAnsi="Times New Roman" w:cs="Times New Roman"/>
          <w:sz w:val="26"/>
          <w:szCs w:val="26"/>
        </w:rPr>
        <w:t>19.6) организация и выполнение Комплексного плана противодействия идеологии терроризма в Российской Федерации, утвержденного Президентом Российской Федерации</w:t>
      </w:r>
      <w:proofErr w:type="gramStart"/>
      <w:r w:rsidRPr="002642A5">
        <w:rPr>
          <w:rFonts w:ascii="Times New Roman" w:hAnsi="Times New Roman" w:cs="Times New Roman"/>
          <w:sz w:val="26"/>
          <w:szCs w:val="26"/>
        </w:rPr>
        <w:t>;»</w:t>
      </w:r>
      <w:proofErr w:type="gramEnd"/>
      <w:r w:rsidRPr="002642A5">
        <w:rPr>
          <w:rFonts w:ascii="Times New Roman" w:hAnsi="Times New Roman" w:cs="Times New Roman"/>
          <w:sz w:val="26"/>
          <w:szCs w:val="26"/>
        </w:rPr>
        <w:t>;</w:t>
      </w:r>
    </w:p>
    <w:p w:rsidR="00CE3BB3" w:rsidRPr="002642A5" w:rsidRDefault="00D448B3" w:rsidP="00D448B3">
      <w:pPr>
        <w:suppressAutoHyphens/>
        <w:ind w:left="0"/>
        <w:jc w:val="both"/>
        <w:rPr>
          <w:rFonts w:ascii="Times New Roman" w:hAnsi="Times New Roman" w:cs="Times New Roman"/>
          <w:b/>
          <w:sz w:val="26"/>
          <w:szCs w:val="26"/>
        </w:rPr>
      </w:pPr>
      <w:r w:rsidRPr="002642A5">
        <w:rPr>
          <w:rFonts w:ascii="Times New Roman" w:hAnsi="Times New Roman" w:cs="Times New Roman"/>
          <w:b/>
          <w:sz w:val="26"/>
          <w:szCs w:val="26"/>
        </w:rPr>
        <w:t xml:space="preserve">      </w:t>
      </w:r>
      <w:r w:rsidR="00CE3BB3" w:rsidRPr="002642A5">
        <w:rPr>
          <w:rFonts w:ascii="Times New Roman" w:hAnsi="Times New Roman" w:cs="Times New Roman"/>
          <w:b/>
          <w:sz w:val="26"/>
          <w:szCs w:val="26"/>
        </w:rPr>
        <w:t>3) пункт 13 части 1 статьи 5 изложить в следующей редакции:</w:t>
      </w:r>
    </w:p>
    <w:p w:rsidR="00824883" w:rsidRPr="002642A5" w:rsidRDefault="00CE3BB3" w:rsidP="00824883">
      <w:pPr>
        <w:suppressAutoHyphens/>
        <w:jc w:val="both"/>
        <w:rPr>
          <w:rFonts w:ascii="Times New Roman" w:hAnsi="Times New Roman" w:cs="Times New Roman"/>
          <w:sz w:val="26"/>
          <w:szCs w:val="26"/>
        </w:rPr>
      </w:pPr>
      <w:r w:rsidRPr="002642A5">
        <w:rPr>
          <w:rFonts w:ascii="Times New Roman" w:hAnsi="Times New Roman" w:cs="Times New Roman"/>
          <w:sz w:val="26"/>
          <w:szCs w:val="26"/>
        </w:rPr>
        <w:t xml:space="preserve">     «13) осуществление деятельности по обращению с животными без владельцев, обитающими на территории поселения</w:t>
      </w:r>
      <w:proofErr w:type="gramStart"/>
      <w:r w:rsidRPr="002642A5">
        <w:rPr>
          <w:rFonts w:ascii="Times New Roman" w:hAnsi="Times New Roman" w:cs="Times New Roman"/>
          <w:sz w:val="26"/>
          <w:szCs w:val="26"/>
        </w:rPr>
        <w:t>;»</w:t>
      </w:r>
      <w:proofErr w:type="gramEnd"/>
      <w:r w:rsidRPr="002642A5">
        <w:rPr>
          <w:rFonts w:ascii="Times New Roman" w:hAnsi="Times New Roman" w:cs="Times New Roman"/>
          <w:sz w:val="26"/>
          <w:szCs w:val="26"/>
        </w:rPr>
        <w:t>;</w:t>
      </w:r>
    </w:p>
    <w:p w:rsidR="00CE3BB3" w:rsidRPr="002642A5" w:rsidRDefault="00D448B3" w:rsidP="00D448B3">
      <w:pPr>
        <w:pStyle w:val="a3"/>
        <w:numPr>
          <w:ilvl w:val="0"/>
          <w:numId w:val="14"/>
        </w:numPr>
        <w:suppressAutoHyphens/>
        <w:jc w:val="both"/>
        <w:rPr>
          <w:rFonts w:ascii="Times New Roman" w:hAnsi="Times New Roman" w:cs="Times New Roman"/>
          <w:b/>
          <w:sz w:val="26"/>
          <w:szCs w:val="26"/>
        </w:rPr>
      </w:pPr>
      <w:r w:rsidRPr="002642A5">
        <w:rPr>
          <w:rFonts w:ascii="Times New Roman" w:hAnsi="Times New Roman" w:cs="Times New Roman"/>
          <w:b/>
          <w:sz w:val="26"/>
          <w:szCs w:val="26"/>
        </w:rPr>
        <w:t>часть 3 статьи 12.1, изложить в следующей редакции:</w:t>
      </w:r>
    </w:p>
    <w:p w:rsidR="005B51E4" w:rsidRPr="002642A5" w:rsidRDefault="00D448B3" w:rsidP="00D448B3">
      <w:pPr>
        <w:tabs>
          <w:tab w:val="left" w:pos="7815"/>
        </w:tabs>
        <w:rPr>
          <w:rFonts w:ascii="Times New Roman" w:hAnsi="Times New Roman" w:cs="Times New Roman"/>
          <w:sz w:val="26"/>
          <w:szCs w:val="26"/>
        </w:rPr>
      </w:pPr>
      <w:r w:rsidRPr="002642A5">
        <w:rPr>
          <w:rFonts w:ascii="Times New Roman" w:hAnsi="Times New Roman" w:cs="Times New Roman"/>
          <w:sz w:val="26"/>
          <w:szCs w:val="26"/>
        </w:rPr>
        <w:t>«3. Сход граждан,</w:t>
      </w:r>
      <w:r w:rsidR="00CD7EB4" w:rsidRPr="002642A5">
        <w:rPr>
          <w:rFonts w:ascii="Times New Roman" w:hAnsi="Times New Roman" w:cs="Times New Roman"/>
          <w:sz w:val="26"/>
          <w:szCs w:val="26"/>
        </w:rPr>
        <w:t xml:space="preserve">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00CD7EB4" w:rsidRPr="002642A5">
        <w:rPr>
          <w:rFonts w:ascii="Times New Roman" w:hAnsi="Times New Roman" w:cs="Times New Roman"/>
          <w:sz w:val="26"/>
          <w:szCs w:val="26"/>
        </w:rPr>
        <w:t>,</w:t>
      </w:r>
      <w:proofErr w:type="gramEnd"/>
      <w:r w:rsidR="00CD7EB4" w:rsidRPr="002642A5">
        <w:rPr>
          <w:rFonts w:ascii="Times New Roman" w:hAnsi="Times New Roman" w:cs="Times New Roman"/>
          <w:sz w:val="26"/>
          <w:szCs w:val="26"/>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населенного пункта, сход граждан проводится поэтапно в срок, не превышающий одного мес</w:t>
      </w:r>
      <w:r w:rsidR="00231C4E" w:rsidRPr="002642A5">
        <w:rPr>
          <w:rFonts w:ascii="Times New Roman" w:hAnsi="Times New Roman" w:cs="Times New Roman"/>
          <w:sz w:val="26"/>
          <w:szCs w:val="26"/>
        </w:rPr>
        <w:t>яца</w:t>
      </w:r>
      <w:r w:rsidR="00C81228" w:rsidRPr="002642A5">
        <w:rPr>
          <w:rFonts w:ascii="Times New Roman" w:hAnsi="Times New Roman" w:cs="Times New Roman"/>
          <w:sz w:val="26"/>
          <w:szCs w:val="26"/>
        </w:rPr>
        <w:t xml:space="preserve"> со дня принятия решения о проведение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00C81228" w:rsidRPr="002642A5">
        <w:rPr>
          <w:rFonts w:ascii="Times New Roman" w:hAnsi="Times New Roman" w:cs="Times New Roman"/>
          <w:sz w:val="26"/>
          <w:szCs w:val="26"/>
        </w:rPr>
        <w:t>.»;</w:t>
      </w:r>
      <w:proofErr w:type="gramEnd"/>
    </w:p>
    <w:p w:rsidR="00C81228" w:rsidRPr="002642A5" w:rsidRDefault="00C81228" w:rsidP="00C81228">
      <w:pPr>
        <w:pStyle w:val="a3"/>
        <w:numPr>
          <w:ilvl w:val="0"/>
          <w:numId w:val="14"/>
        </w:numPr>
        <w:tabs>
          <w:tab w:val="left" w:pos="7815"/>
        </w:tabs>
        <w:rPr>
          <w:rFonts w:ascii="Times New Roman" w:hAnsi="Times New Roman" w:cs="Times New Roman"/>
          <w:b/>
          <w:sz w:val="26"/>
          <w:szCs w:val="26"/>
        </w:rPr>
      </w:pPr>
      <w:r w:rsidRPr="002642A5">
        <w:rPr>
          <w:rFonts w:ascii="Times New Roman" w:hAnsi="Times New Roman" w:cs="Times New Roman"/>
          <w:b/>
          <w:sz w:val="26"/>
          <w:szCs w:val="26"/>
        </w:rPr>
        <w:t>дополнить статьей 20.1 следующего содержания:</w:t>
      </w:r>
    </w:p>
    <w:p w:rsidR="00C81228" w:rsidRPr="002642A5" w:rsidRDefault="00C81228" w:rsidP="00C81228">
      <w:pPr>
        <w:pStyle w:val="a3"/>
        <w:tabs>
          <w:tab w:val="left" w:pos="7815"/>
        </w:tabs>
        <w:rPr>
          <w:rFonts w:ascii="Times New Roman" w:hAnsi="Times New Roman" w:cs="Times New Roman"/>
          <w:b/>
          <w:sz w:val="26"/>
          <w:szCs w:val="26"/>
        </w:rPr>
      </w:pPr>
      <w:r w:rsidRPr="002642A5">
        <w:rPr>
          <w:rFonts w:ascii="Times New Roman" w:hAnsi="Times New Roman" w:cs="Times New Roman"/>
          <w:b/>
          <w:sz w:val="26"/>
          <w:szCs w:val="26"/>
        </w:rPr>
        <w:t>«Статья 20.1 Староста сельского населенного пункта (сельский староста)</w:t>
      </w:r>
    </w:p>
    <w:p w:rsidR="00C81228" w:rsidRPr="002642A5" w:rsidRDefault="00C81228" w:rsidP="00C81228">
      <w:pPr>
        <w:pStyle w:val="a3"/>
        <w:numPr>
          <w:ilvl w:val="0"/>
          <w:numId w:val="17"/>
        </w:numPr>
        <w:tabs>
          <w:tab w:val="left" w:pos="7815"/>
        </w:tabs>
        <w:rPr>
          <w:rFonts w:ascii="Times New Roman" w:hAnsi="Times New Roman" w:cs="Times New Roman"/>
          <w:sz w:val="26"/>
          <w:szCs w:val="26"/>
        </w:rPr>
      </w:pPr>
      <w:r w:rsidRPr="002642A5">
        <w:rPr>
          <w:rFonts w:ascii="Times New Roman" w:hAnsi="Times New Roman" w:cs="Times New Roman"/>
          <w:sz w:val="26"/>
          <w:szCs w:val="26"/>
        </w:rPr>
        <w:t>Для организации</w:t>
      </w:r>
      <w:r w:rsidR="00FD3877" w:rsidRPr="002642A5">
        <w:rPr>
          <w:rFonts w:ascii="Times New Roman" w:hAnsi="Times New Roman" w:cs="Times New Roman"/>
          <w:sz w:val="26"/>
          <w:szCs w:val="26"/>
        </w:rPr>
        <w:t xml:space="preserve">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входящем в состав поселения, назначается староста сельского населенного пункта.</w:t>
      </w:r>
    </w:p>
    <w:p w:rsidR="00FD3877" w:rsidRPr="002642A5" w:rsidRDefault="00FD3877" w:rsidP="00C81228">
      <w:pPr>
        <w:pStyle w:val="a3"/>
        <w:numPr>
          <w:ilvl w:val="0"/>
          <w:numId w:val="17"/>
        </w:numPr>
        <w:tabs>
          <w:tab w:val="left" w:pos="7815"/>
        </w:tabs>
        <w:rPr>
          <w:rFonts w:ascii="Times New Roman" w:hAnsi="Times New Roman" w:cs="Times New Roman"/>
          <w:sz w:val="26"/>
          <w:szCs w:val="26"/>
        </w:rPr>
      </w:pPr>
      <w:r w:rsidRPr="002642A5">
        <w:rPr>
          <w:rFonts w:ascii="Times New Roman" w:hAnsi="Times New Roman" w:cs="Times New Roman"/>
          <w:sz w:val="26"/>
          <w:szCs w:val="26"/>
        </w:rPr>
        <w:t xml:space="preserve">Староста назначается Советом депутатов по представлению схода граждан сельского населенного пункта из числа лиц, проживающих на </w:t>
      </w:r>
      <w:r w:rsidRPr="002642A5">
        <w:rPr>
          <w:rFonts w:ascii="Times New Roman" w:hAnsi="Times New Roman" w:cs="Times New Roman"/>
          <w:sz w:val="26"/>
          <w:szCs w:val="26"/>
        </w:rPr>
        <w:lastRenderedPageBreak/>
        <w:t>территории</w:t>
      </w:r>
      <w:r w:rsidR="00332B92" w:rsidRPr="002642A5">
        <w:rPr>
          <w:rFonts w:ascii="Times New Roman" w:hAnsi="Times New Roman" w:cs="Times New Roman"/>
          <w:sz w:val="26"/>
          <w:szCs w:val="26"/>
        </w:rPr>
        <w:t xml:space="preserve"> данного населенного пункта и обладающих активным избирательным правом.</w:t>
      </w:r>
    </w:p>
    <w:p w:rsidR="00332B92" w:rsidRPr="002642A5" w:rsidRDefault="00332B92" w:rsidP="00C81228">
      <w:pPr>
        <w:pStyle w:val="a3"/>
        <w:numPr>
          <w:ilvl w:val="0"/>
          <w:numId w:val="17"/>
        </w:numPr>
        <w:tabs>
          <w:tab w:val="left" w:pos="7815"/>
        </w:tabs>
        <w:rPr>
          <w:rFonts w:ascii="Times New Roman" w:hAnsi="Times New Roman" w:cs="Times New Roman"/>
          <w:sz w:val="26"/>
          <w:szCs w:val="26"/>
        </w:rPr>
      </w:pPr>
      <w:r w:rsidRPr="002642A5">
        <w:rPr>
          <w:rFonts w:ascii="Times New Roman" w:hAnsi="Times New Roman" w:cs="Times New Roman"/>
          <w:sz w:val="26"/>
          <w:szCs w:val="26"/>
        </w:rPr>
        <w:t>Срок полномочий старосты составляет 5 лет.</w:t>
      </w:r>
    </w:p>
    <w:p w:rsidR="00332B92" w:rsidRPr="002642A5" w:rsidRDefault="00332B92" w:rsidP="00C81228">
      <w:pPr>
        <w:pStyle w:val="a3"/>
        <w:numPr>
          <w:ilvl w:val="0"/>
          <w:numId w:val="17"/>
        </w:numPr>
        <w:tabs>
          <w:tab w:val="left" w:pos="7815"/>
        </w:tabs>
        <w:rPr>
          <w:rFonts w:ascii="Times New Roman" w:hAnsi="Times New Roman" w:cs="Times New Roman"/>
          <w:sz w:val="26"/>
          <w:szCs w:val="26"/>
        </w:rPr>
      </w:pPr>
      <w:r w:rsidRPr="002642A5">
        <w:rPr>
          <w:rFonts w:ascii="Times New Roman" w:hAnsi="Times New Roman" w:cs="Times New Roman"/>
          <w:sz w:val="26"/>
          <w:szCs w:val="26"/>
        </w:rPr>
        <w:t xml:space="preserve">Староста назначается и осуществляет деятельность в соответствии со статьей 27.1 Федерального закона «Об общих принципах </w:t>
      </w:r>
      <w:r w:rsidR="00D242FB" w:rsidRPr="002642A5">
        <w:rPr>
          <w:rFonts w:ascii="Times New Roman" w:hAnsi="Times New Roman" w:cs="Times New Roman"/>
          <w:sz w:val="26"/>
          <w:szCs w:val="26"/>
        </w:rPr>
        <w:t>организации местного самоуправления в Российской Федерации», Законом Республики Алтай, настоящим Уставом, муниципальным правовым актом Совета депутатов</w:t>
      </w:r>
      <w:proofErr w:type="gramStart"/>
      <w:r w:rsidR="00D242FB" w:rsidRPr="002642A5">
        <w:rPr>
          <w:rFonts w:ascii="Times New Roman" w:hAnsi="Times New Roman" w:cs="Times New Roman"/>
          <w:sz w:val="26"/>
          <w:szCs w:val="26"/>
        </w:rPr>
        <w:t>.»;</w:t>
      </w:r>
      <w:proofErr w:type="gramEnd"/>
    </w:p>
    <w:p w:rsidR="00D242FB" w:rsidRPr="002642A5" w:rsidRDefault="00D242FB" w:rsidP="00D242FB">
      <w:pPr>
        <w:pStyle w:val="a3"/>
        <w:numPr>
          <w:ilvl w:val="0"/>
          <w:numId w:val="14"/>
        </w:numPr>
        <w:tabs>
          <w:tab w:val="left" w:pos="7815"/>
        </w:tabs>
        <w:rPr>
          <w:rFonts w:ascii="Times New Roman" w:hAnsi="Times New Roman" w:cs="Times New Roman"/>
          <w:b/>
          <w:sz w:val="26"/>
          <w:szCs w:val="26"/>
        </w:rPr>
      </w:pPr>
      <w:r w:rsidRPr="002642A5">
        <w:rPr>
          <w:rFonts w:ascii="Times New Roman" w:hAnsi="Times New Roman" w:cs="Times New Roman"/>
          <w:b/>
          <w:sz w:val="26"/>
          <w:szCs w:val="26"/>
        </w:rPr>
        <w:t>часть 2 статьи 22 дополнить абзацем вторым следующего содержания:</w:t>
      </w:r>
    </w:p>
    <w:p w:rsidR="00D242FB" w:rsidRPr="002642A5" w:rsidRDefault="00D242FB" w:rsidP="00D242FB">
      <w:pPr>
        <w:pStyle w:val="a3"/>
        <w:tabs>
          <w:tab w:val="left" w:pos="7815"/>
        </w:tabs>
        <w:rPr>
          <w:rFonts w:ascii="Times New Roman" w:hAnsi="Times New Roman" w:cs="Times New Roman"/>
          <w:sz w:val="26"/>
          <w:szCs w:val="26"/>
        </w:rPr>
      </w:pPr>
      <w:r w:rsidRPr="002642A5">
        <w:rPr>
          <w:rFonts w:ascii="Times New Roman" w:hAnsi="Times New Roman" w:cs="Times New Roman"/>
          <w:sz w:val="26"/>
          <w:szCs w:val="26"/>
        </w:rPr>
        <w:t>«Решение об изменении численности депутатов не применяется к Совету депутатов, принявшему указанное решение</w:t>
      </w:r>
      <w:proofErr w:type="gramStart"/>
      <w:r w:rsidRPr="002642A5">
        <w:rPr>
          <w:rFonts w:ascii="Times New Roman" w:hAnsi="Times New Roman" w:cs="Times New Roman"/>
          <w:sz w:val="26"/>
          <w:szCs w:val="26"/>
        </w:rPr>
        <w:t>.»;</w:t>
      </w:r>
      <w:proofErr w:type="gramEnd"/>
    </w:p>
    <w:p w:rsidR="00D242FB" w:rsidRPr="002642A5" w:rsidRDefault="00D242FB" w:rsidP="00D242FB">
      <w:pPr>
        <w:pStyle w:val="a3"/>
        <w:numPr>
          <w:ilvl w:val="0"/>
          <w:numId w:val="14"/>
        </w:numPr>
        <w:tabs>
          <w:tab w:val="left" w:pos="7815"/>
        </w:tabs>
        <w:rPr>
          <w:rFonts w:ascii="Times New Roman" w:hAnsi="Times New Roman" w:cs="Times New Roman"/>
          <w:b/>
          <w:sz w:val="26"/>
          <w:szCs w:val="26"/>
        </w:rPr>
      </w:pPr>
      <w:r w:rsidRPr="002642A5">
        <w:rPr>
          <w:rFonts w:ascii="Times New Roman" w:hAnsi="Times New Roman" w:cs="Times New Roman"/>
          <w:b/>
          <w:sz w:val="26"/>
          <w:szCs w:val="26"/>
        </w:rPr>
        <w:t>пункт 15 части 1 статьи 36 изложить в следующей редакции:</w:t>
      </w:r>
    </w:p>
    <w:p w:rsidR="00D242FB" w:rsidRPr="002642A5" w:rsidRDefault="00D242FB" w:rsidP="00D242FB">
      <w:pPr>
        <w:pStyle w:val="a3"/>
        <w:tabs>
          <w:tab w:val="left" w:pos="7815"/>
        </w:tabs>
        <w:rPr>
          <w:rFonts w:ascii="Times New Roman" w:hAnsi="Times New Roman" w:cs="Times New Roman"/>
          <w:sz w:val="26"/>
          <w:szCs w:val="26"/>
        </w:rPr>
      </w:pPr>
      <w:r w:rsidRPr="002642A5">
        <w:rPr>
          <w:rFonts w:ascii="Times New Roman" w:hAnsi="Times New Roman" w:cs="Times New Roman"/>
          <w:sz w:val="26"/>
          <w:szCs w:val="26"/>
        </w:rPr>
        <w:t>«15)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2642A5">
        <w:rPr>
          <w:rFonts w:ascii="Times New Roman" w:hAnsi="Times New Roman" w:cs="Times New Roman"/>
          <w:sz w:val="26"/>
          <w:szCs w:val="26"/>
        </w:rPr>
        <w:t>;»</w:t>
      </w:r>
      <w:proofErr w:type="gramEnd"/>
      <w:r w:rsidRPr="002642A5">
        <w:rPr>
          <w:rFonts w:ascii="Times New Roman" w:hAnsi="Times New Roman" w:cs="Times New Roman"/>
          <w:sz w:val="26"/>
          <w:szCs w:val="26"/>
        </w:rPr>
        <w:t>;</w:t>
      </w:r>
    </w:p>
    <w:p w:rsidR="00D242FB" w:rsidRPr="002642A5" w:rsidRDefault="00D242FB" w:rsidP="00D242FB">
      <w:pPr>
        <w:pStyle w:val="a3"/>
        <w:numPr>
          <w:ilvl w:val="0"/>
          <w:numId w:val="14"/>
        </w:numPr>
        <w:tabs>
          <w:tab w:val="left" w:pos="7815"/>
        </w:tabs>
        <w:rPr>
          <w:rFonts w:ascii="Times New Roman" w:hAnsi="Times New Roman" w:cs="Times New Roman"/>
          <w:b/>
          <w:sz w:val="26"/>
          <w:szCs w:val="26"/>
        </w:rPr>
      </w:pPr>
      <w:r w:rsidRPr="002642A5">
        <w:rPr>
          <w:rFonts w:ascii="Times New Roman" w:hAnsi="Times New Roman" w:cs="Times New Roman"/>
          <w:b/>
          <w:sz w:val="26"/>
          <w:szCs w:val="26"/>
        </w:rPr>
        <w:t>пункт 20 части 1 статьи 37 изложить в следующей редакции:</w:t>
      </w:r>
    </w:p>
    <w:p w:rsidR="00D242FB" w:rsidRPr="002642A5" w:rsidRDefault="00D242FB" w:rsidP="00D242FB">
      <w:pPr>
        <w:pStyle w:val="a3"/>
        <w:tabs>
          <w:tab w:val="left" w:pos="7815"/>
        </w:tabs>
        <w:rPr>
          <w:rFonts w:ascii="Times New Roman" w:hAnsi="Times New Roman" w:cs="Times New Roman"/>
          <w:sz w:val="26"/>
          <w:szCs w:val="26"/>
        </w:rPr>
      </w:pPr>
      <w:r w:rsidRPr="002642A5">
        <w:rPr>
          <w:rFonts w:ascii="Times New Roman" w:hAnsi="Times New Roman" w:cs="Times New Roman"/>
          <w:sz w:val="26"/>
          <w:szCs w:val="26"/>
        </w:rPr>
        <w:t>«20) осуществление полномочий в сфере предупреждения и ликвидации последствий чрезвычайных ситуаций в границах поселения</w:t>
      </w:r>
      <w:r w:rsidR="00001855" w:rsidRPr="002642A5">
        <w:rPr>
          <w:rFonts w:ascii="Times New Roman" w:hAnsi="Times New Roman" w:cs="Times New Roman"/>
          <w:sz w:val="26"/>
          <w:szCs w:val="26"/>
        </w:rPr>
        <w:t xml:space="preserve"> в соответствии с Федеральным законом от 21.12.1994 № 68-ФЗ «О защите населения территорий от чрезвычайных ситуаций природного и техногенного характера»</w:t>
      </w:r>
      <w:proofErr w:type="gramStart"/>
      <w:r w:rsidR="00001855" w:rsidRPr="002642A5">
        <w:rPr>
          <w:rFonts w:ascii="Times New Roman" w:hAnsi="Times New Roman" w:cs="Times New Roman"/>
          <w:sz w:val="26"/>
          <w:szCs w:val="26"/>
        </w:rPr>
        <w:t>;»</w:t>
      </w:r>
      <w:proofErr w:type="gramEnd"/>
      <w:r w:rsidR="00001855" w:rsidRPr="002642A5">
        <w:rPr>
          <w:rFonts w:ascii="Times New Roman" w:hAnsi="Times New Roman" w:cs="Times New Roman"/>
          <w:sz w:val="26"/>
          <w:szCs w:val="26"/>
        </w:rPr>
        <w:t xml:space="preserve">; </w:t>
      </w:r>
    </w:p>
    <w:p w:rsidR="00001855" w:rsidRPr="002642A5" w:rsidRDefault="00001855" w:rsidP="00001855">
      <w:pPr>
        <w:pStyle w:val="a3"/>
        <w:numPr>
          <w:ilvl w:val="0"/>
          <w:numId w:val="14"/>
        </w:numPr>
        <w:tabs>
          <w:tab w:val="left" w:pos="7815"/>
        </w:tabs>
        <w:rPr>
          <w:rFonts w:ascii="Times New Roman" w:hAnsi="Times New Roman" w:cs="Times New Roman"/>
          <w:b/>
          <w:sz w:val="26"/>
          <w:szCs w:val="26"/>
        </w:rPr>
      </w:pPr>
      <w:r w:rsidRPr="002642A5">
        <w:rPr>
          <w:rFonts w:ascii="Times New Roman" w:hAnsi="Times New Roman" w:cs="Times New Roman"/>
          <w:b/>
          <w:sz w:val="26"/>
          <w:szCs w:val="26"/>
        </w:rPr>
        <w:t>статью 43 дополнить частью 7 и 8 следующего содержания:</w:t>
      </w:r>
    </w:p>
    <w:p w:rsidR="00001855" w:rsidRPr="002642A5" w:rsidRDefault="00001855" w:rsidP="00001855">
      <w:pPr>
        <w:pStyle w:val="a3"/>
        <w:tabs>
          <w:tab w:val="left" w:pos="7815"/>
        </w:tabs>
        <w:rPr>
          <w:rFonts w:ascii="Times New Roman" w:hAnsi="Times New Roman" w:cs="Times New Roman"/>
          <w:sz w:val="26"/>
          <w:szCs w:val="26"/>
        </w:rPr>
      </w:pPr>
      <w:r w:rsidRPr="002642A5">
        <w:rPr>
          <w:rFonts w:ascii="Times New Roman" w:hAnsi="Times New Roman" w:cs="Times New Roman"/>
          <w:sz w:val="26"/>
          <w:szCs w:val="26"/>
        </w:rPr>
        <w:t>«7. Устав муниципального образования, муниципальный правовой акт о внесении в него изменений и дополнений, прошедшие государственную регистрацию, официально обнародуются путем размещения заверенных копий их текстов, с указанием на них даты вывешивания, на информационном стенде в помещении Администрации поселения, а также на информационных стендах в населенных пунктах сельского поселения;</w:t>
      </w:r>
    </w:p>
    <w:p w:rsidR="002642A5" w:rsidRPr="00E73068" w:rsidRDefault="00001855" w:rsidP="00E73068">
      <w:pPr>
        <w:pStyle w:val="a3"/>
        <w:numPr>
          <w:ilvl w:val="0"/>
          <w:numId w:val="18"/>
        </w:numPr>
        <w:tabs>
          <w:tab w:val="left" w:pos="7815"/>
        </w:tabs>
        <w:rPr>
          <w:rFonts w:ascii="Times New Roman" w:hAnsi="Times New Roman" w:cs="Times New Roman"/>
          <w:sz w:val="26"/>
          <w:szCs w:val="26"/>
        </w:rPr>
      </w:pPr>
      <w:r w:rsidRPr="002642A5">
        <w:rPr>
          <w:rFonts w:ascii="Times New Roman" w:hAnsi="Times New Roman" w:cs="Times New Roman"/>
          <w:sz w:val="26"/>
          <w:szCs w:val="26"/>
        </w:rPr>
        <w:t>Дополнительным источником официального опубликования, зарегистрированного Устава муниципального образования, муниципального правового акта о внесении изменений в Устав муниципального образования</w:t>
      </w:r>
      <w:r w:rsidR="00572E88" w:rsidRPr="002642A5">
        <w:rPr>
          <w:rFonts w:ascii="Times New Roman" w:hAnsi="Times New Roman" w:cs="Times New Roman"/>
          <w:sz w:val="26"/>
          <w:szCs w:val="26"/>
        </w:rPr>
        <w:t xml:space="preserve"> является портал Министерства юстиции Российской Федерации «Нормативные правовые акты в Российской Федерации» (доменные имена – </w:t>
      </w:r>
      <w:proofErr w:type="spellStart"/>
      <w:r w:rsidR="00572E88" w:rsidRPr="002642A5">
        <w:rPr>
          <w:rFonts w:ascii="Times New Roman" w:hAnsi="Times New Roman" w:cs="Times New Roman"/>
          <w:sz w:val="26"/>
          <w:szCs w:val="26"/>
          <w:lang w:val="en-US"/>
        </w:rPr>
        <w:t>htt</w:t>
      </w:r>
      <w:proofErr w:type="spellEnd"/>
      <w:r w:rsidR="00572E88" w:rsidRPr="002642A5">
        <w:rPr>
          <w:rFonts w:ascii="Times New Roman" w:hAnsi="Times New Roman" w:cs="Times New Roman"/>
          <w:sz w:val="26"/>
          <w:szCs w:val="26"/>
        </w:rPr>
        <w:t>://</w:t>
      </w:r>
      <w:proofErr w:type="spellStart"/>
      <w:r w:rsidR="00572E88" w:rsidRPr="002642A5">
        <w:rPr>
          <w:rFonts w:ascii="Times New Roman" w:hAnsi="Times New Roman" w:cs="Times New Roman"/>
          <w:sz w:val="26"/>
          <w:szCs w:val="26"/>
          <w:lang w:val="en-US"/>
        </w:rPr>
        <w:t>pravo</w:t>
      </w:r>
      <w:proofErr w:type="spellEnd"/>
      <w:r w:rsidR="00572E88" w:rsidRPr="002642A5">
        <w:rPr>
          <w:rFonts w:ascii="Times New Roman" w:hAnsi="Times New Roman" w:cs="Times New Roman"/>
          <w:sz w:val="26"/>
          <w:szCs w:val="26"/>
        </w:rPr>
        <w:t>-</w:t>
      </w:r>
      <w:proofErr w:type="spellStart"/>
      <w:r w:rsidR="00572E88" w:rsidRPr="002642A5">
        <w:rPr>
          <w:rFonts w:ascii="Times New Roman" w:hAnsi="Times New Roman" w:cs="Times New Roman"/>
          <w:sz w:val="26"/>
          <w:szCs w:val="26"/>
          <w:lang w:val="en-US"/>
        </w:rPr>
        <w:t>minjust</w:t>
      </w:r>
      <w:proofErr w:type="spellEnd"/>
      <w:r w:rsidR="00572E88" w:rsidRPr="002642A5">
        <w:rPr>
          <w:rFonts w:ascii="Times New Roman" w:hAnsi="Times New Roman" w:cs="Times New Roman"/>
          <w:sz w:val="26"/>
          <w:szCs w:val="26"/>
        </w:rPr>
        <w:t>.</w:t>
      </w:r>
      <w:proofErr w:type="spellStart"/>
      <w:r w:rsidR="00572E88" w:rsidRPr="002642A5">
        <w:rPr>
          <w:rFonts w:ascii="Times New Roman" w:hAnsi="Times New Roman" w:cs="Times New Roman"/>
          <w:sz w:val="26"/>
          <w:szCs w:val="26"/>
          <w:lang w:val="en-US"/>
        </w:rPr>
        <w:t>ru</w:t>
      </w:r>
      <w:proofErr w:type="spellEnd"/>
      <w:r w:rsidR="00572E88" w:rsidRPr="002642A5">
        <w:rPr>
          <w:rFonts w:ascii="Times New Roman" w:hAnsi="Times New Roman" w:cs="Times New Roman"/>
          <w:sz w:val="26"/>
          <w:szCs w:val="26"/>
        </w:rPr>
        <w:t xml:space="preserve">, </w:t>
      </w:r>
      <w:proofErr w:type="spellStart"/>
      <w:r w:rsidR="00572E88" w:rsidRPr="002642A5">
        <w:rPr>
          <w:rFonts w:ascii="Times New Roman" w:hAnsi="Times New Roman" w:cs="Times New Roman"/>
          <w:sz w:val="26"/>
          <w:szCs w:val="26"/>
          <w:lang w:val="en-US"/>
        </w:rPr>
        <w:t>htt</w:t>
      </w:r>
      <w:proofErr w:type="spellEnd"/>
      <w:r w:rsidR="00572E88" w:rsidRPr="002642A5">
        <w:rPr>
          <w:rFonts w:ascii="Times New Roman" w:hAnsi="Times New Roman" w:cs="Times New Roman"/>
          <w:sz w:val="26"/>
          <w:szCs w:val="26"/>
        </w:rPr>
        <w:t>://</w:t>
      </w:r>
      <w:proofErr w:type="spellStart"/>
      <w:r w:rsidR="00572E88" w:rsidRPr="002642A5">
        <w:rPr>
          <w:rFonts w:ascii="Times New Roman" w:hAnsi="Times New Roman" w:cs="Times New Roman"/>
          <w:sz w:val="26"/>
          <w:szCs w:val="26"/>
        </w:rPr>
        <w:t>право-минюст</w:t>
      </w:r>
      <w:proofErr w:type="gramStart"/>
      <w:r w:rsidR="00572E88" w:rsidRPr="002642A5">
        <w:rPr>
          <w:rFonts w:ascii="Times New Roman" w:hAnsi="Times New Roman" w:cs="Times New Roman"/>
          <w:sz w:val="26"/>
          <w:szCs w:val="26"/>
        </w:rPr>
        <w:t>.Р</w:t>
      </w:r>
      <w:proofErr w:type="gramEnd"/>
      <w:r w:rsidR="00572E88" w:rsidRPr="002642A5">
        <w:rPr>
          <w:rFonts w:ascii="Times New Roman" w:hAnsi="Times New Roman" w:cs="Times New Roman"/>
          <w:sz w:val="26"/>
          <w:szCs w:val="26"/>
        </w:rPr>
        <w:t>Ф</w:t>
      </w:r>
      <w:proofErr w:type="spellEnd"/>
      <w:r w:rsidR="00572E88" w:rsidRPr="002642A5">
        <w:rPr>
          <w:rFonts w:ascii="Times New Roman" w:hAnsi="Times New Roman" w:cs="Times New Roman"/>
          <w:sz w:val="26"/>
          <w:szCs w:val="26"/>
        </w:rPr>
        <w:t>, регистрационный номер сетевого издания – Эл № ФС77-72471 от 08.03.2018).»;</w:t>
      </w:r>
    </w:p>
    <w:p w:rsidR="00572E88" w:rsidRPr="009B558D" w:rsidRDefault="009B558D" w:rsidP="009B558D">
      <w:pPr>
        <w:tabs>
          <w:tab w:val="left" w:pos="7815"/>
        </w:tabs>
        <w:ind w:left="0"/>
        <w:rPr>
          <w:rFonts w:ascii="Times New Roman" w:hAnsi="Times New Roman" w:cs="Times New Roman"/>
          <w:b/>
          <w:sz w:val="26"/>
          <w:szCs w:val="26"/>
        </w:rPr>
      </w:pPr>
      <w:r>
        <w:rPr>
          <w:rFonts w:ascii="Times New Roman" w:hAnsi="Times New Roman" w:cs="Times New Roman"/>
          <w:b/>
          <w:sz w:val="26"/>
          <w:szCs w:val="26"/>
        </w:rPr>
        <w:t xml:space="preserve">      </w:t>
      </w:r>
      <w:r w:rsidRPr="009B558D">
        <w:rPr>
          <w:rFonts w:ascii="Times New Roman" w:hAnsi="Times New Roman" w:cs="Times New Roman"/>
          <w:b/>
          <w:sz w:val="26"/>
          <w:szCs w:val="26"/>
        </w:rPr>
        <w:t>10.</w:t>
      </w:r>
      <w:r w:rsidR="00572E88" w:rsidRPr="009B558D">
        <w:rPr>
          <w:rFonts w:ascii="Times New Roman" w:hAnsi="Times New Roman" w:cs="Times New Roman"/>
          <w:b/>
          <w:sz w:val="26"/>
          <w:szCs w:val="26"/>
        </w:rPr>
        <w:t xml:space="preserve"> часть 15 статьи 64 изложить в следующей редакции:</w:t>
      </w:r>
    </w:p>
    <w:p w:rsidR="00572E88" w:rsidRDefault="00572E88" w:rsidP="00572E88">
      <w:pPr>
        <w:pStyle w:val="a3"/>
        <w:tabs>
          <w:tab w:val="left" w:pos="7815"/>
        </w:tabs>
        <w:rPr>
          <w:rFonts w:ascii="Times New Roman" w:hAnsi="Times New Roman" w:cs="Times New Roman"/>
          <w:sz w:val="26"/>
          <w:szCs w:val="26"/>
        </w:rPr>
      </w:pPr>
      <w:r w:rsidRPr="002642A5">
        <w:rPr>
          <w:rFonts w:ascii="Times New Roman" w:hAnsi="Times New Roman" w:cs="Times New Roman"/>
          <w:sz w:val="26"/>
          <w:szCs w:val="26"/>
        </w:rPr>
        <w:t>«15. В случае</w:t>
      </w:r>
      <w:proofErr w:type="gramStart"/>
      <w:r w:rsidRPr="002642A5">
        <w:rPr>
          <w:rFonts w:ascii="Times New Roman" w:hAnsi="Times New Roman" w:cs="Times New Roman"/>
          <w:sz w:val="26"/>
          <w:szCs w:val="26"/>
        </w:rPr>
        <w:t>,</w:t>
      </w:r>
      <w:proofErr w:type="gramEnd"/>
      <w:r w:rsidRPr="002642A5">
        <w:rPr>
          <w:rFonts w:ascii="Times New Roman" w:hAnsi="Times New Roman" w:cs="Times New Roman"/>
          <w:sz w:val="26"/>
          <w:szCs w:val="26"/>
        </w:rPr>
        <w:t xml:space="preserve">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досрочные выборы Главы поселения, избираемого на муниципальных выборах</w:t>
      </w:r>
      <w:r w:rsidR="002642A5" w:rsidRPr="002642A5">
        <w:rPr>
          <w:rFonts w:ascii="Times New Roman" w:hAnsi="Times New Roman" w:cs="Times New Roman"/>
          <w:sz w:val="26"/>
          <w:szCs w:val="26"/>
        </w:rPr>
        <w:t>, не могут быть назначены до вступления решения суда в законную силу</w:t>
      </w:r>
      <w:proofErr w:type="gramStart"/>
      <w:r w:rsidR="002642A5" w:rsidRPr="002642A5">
        <w:rPr>
          <w:rFonts w:ascii="Times New Roman" w:hAnsi="Times New Roman" w:cs="Times New Roman"/>
          <w:sz w:val="26"/>
          <w:szCs w:val="26"/>
        </w:rPr>
        <w:t>.».</w:t>
      </w:r>
      <w:proofErr w:type="gramEnd"/>
    </w:p>
    <w:p w:rsidR="009B558D" w:rsidRDefault="009B558D" w:rsidP="009B558D">
      <w:pPr>
        <w:keepNext/>
        <w:autoSpaceDE w:val="0"/>
        <w:autoSpaceDN w:val="0"/>
        <w:adjustRightInd w:val="0"/>
        <w:ind w:left="0"/>
        <w:rPr>
          <w:rFonts w:ascii="Times New Roman" w:hAnsi="Times New Roman" w:cs="Times New Roman"/>
          <w:sz w:val="26"/>
          <w:szCs w:val="26"/>
        </w:rPr>
      </w:pPr>
      <w:r>
        <w:rPr>
          <w:rFonts w:ascii="Times New Roman" w:hAnsi="Times New Roman" w:cs="Times New Roman"/>
          <w:b/>
          <w:sz w:val="26"/>
          <w:szCs w:val="26"/>
        </w:rPr>
        <w:lastRenderedPageBreak/>
        <w:t xml:space="preserve">      </w:t>
      </w:r>
      <w:r w:rsidRPr="009B558D">
        <w:rPr>
          <w:rFonts w:ascii="Times New Roman" w:hAnsi="Times New Roman" w:cs="Times New Roman"/>
          <w:b/>
          <w:sz w:val="26"/>
          <w:szCs w:val="26"/>
        </w:rPr>
        <w:t xml:space="preserve">11. пункт 16 статьи 4 после слов </w:t>
      </w:r>
      <w:r w:rsidRPr="009B558D">
        <w:rPr>
          <w:rFonts w:ascii="Times New Roman" w:hAnsi="Times New Roman" w:cs="Times New Roman"/>
          <w:sz w:val="26"/>
          <w:szCs w:val="26"/>
        </w:rPr>
        <w:t xml:space="preserve">«по планировке территории, выдача» </w:t>
      </w:r>
      <w:r>
        <w:rPr>
          <w:rFonts w:ascii="Times New Roman" w:hAnsi="Times New Roman" w:cs="Times New Roman"/>
          <w:sz w:val="26"/>
          <w:szCs w:val="26"/>
        </w:rPr>
        <w:t xml:space="preserve">  </w:t>
      </w:r>
      <w:r w:rsidRPr="009B558D">
        <w:rPr>
          <w:rFonts w:ascii="Times New Roman" w:hAnsi="Times New Roman" w:cs="Times New Roman"/>
          <w:sz w:val="26"/>
          <w:szCs w:val="26"/>
        </w:rPr>
        <w:t>дополнить</w:t>
      </w:r>
      <w:r>
        <w:rPr>
          <w:rFonts w:ascii="Times New Roman" w:hAnsi="Times New Roman" w:cs="Times New Roman"/>
          <w:sz w:val="26"/>
          <w:szCs w:val="26"/>
        </w:rPr>
        <w:t xml:space="preserve"> </w:t>
      </w:r>
      <w:r w:rsidRPr="009B558D">
        <w:rPr>
          <w:rFonts w:ascii="Times New Roman" w:hAnsi="Times New Roman" w:cs="Times New Roman"/>
          <w:sz w:val="26"/>
          <w:szCs w:val="26"/>
        </w:rPr>
        <w:t xml:space="preserve"> словами    «градостроительного плана земельного участка, расположенного в границах поселения, выдача»;</w:t>
      </w:r>
    </w:p>
    <w:p w:rsidR="009B558D" w:rsidRDefault="009B558D" w:rsidP="009B558D">
      <w:pPr>
        <w:keepNext/>
        <w:autoSpaceDE w:val="0"/>
        <w:autoSpaceDN w:val="0"/>
        <w:adjustRightInd w:val="0"/>
        <w:ind w:left="0"/>
        <w:rPr>
          <w:rFonts w:ascii="Times New Roman" w:hAnsi="Times New Roman" w:cs="Times New Roman"/>
          <w:sz w:val="26"/>
          <w:szCs w:val="26"/>
        </w:rPr>
      </w:pPr>
      <w:r w:rsidRPr="00E73068">
        <w:rPr>
          <w:rFonts w:ascii="Times New Roman" w:hAnsi="Times New Roman" w:cs="Times New Roman"/>
          <w:sz w:val="26"/>
          <w:szCs w:val="26"/>
        </w:rPr>
        <w:t xml:space="preserve">       </w:t>
      </w:r>
      <w:r w:rsidRPr="00E73068">
        <w:rPr>
          <w:rFonts w:ascii="Times New Roman" w:hAnsi="Times New Roman" w:cs="Times New Roman"/>
          <w:b/>
          <w:sz w:val="26"/>
          <w:szCs w:val="26"/>
        </w:rPr>
        <w:t>12</w:t>
      </w:r>
      <w:r w:rsidRPr="00E73068">
        <w:rPr>
          <w:rFonts w:ascii="Times New Roman" w:hAnsi="Times New Roman" w:cs="Times New Roman"/>
          <w:sz w:val="26"/>
          <w:szCs w:val="26"/>
        </w:rPr>
        <w:t>.</w:t>
      </w:r>
      <w:r w:rsidR="00E73068" w:rsidRPr="00E73068">
        <w:rPr>
          <w:rFonts w:ascii="Times New Roman" w:hAnsi="Times New Roman" w:cs="Times New Roman"/>
          <w:b/>
          <w:sz w:val="26"/>
          <w:szCs w:val="26"/>
        </w:rPr>
        <w:t xml:space="preserve"> </w:t>
      </w:r>
      <w:r w:rsidR="00E73068">
        <w:rPr>
          <w:rFonts w:ascii="Times New Roman" w:hAnsi="Times New Roman" w:cs="Times New Roman"/>
          <w:b/>
          <w:sz w:val="26"/>
          <w:szCs w:val="26"/>
        </w:rPr>
        <w:t>часть 2</w:t>
      </w:r>
      <w:r w:rsidR="00E73068" w:rsidRPr="00E73068">
        <w:rPr>
          <w:rFonts w:ascii="Times New Roman" w:hAnsi="Times New Roman" w:cs="Times New Roman"/>
          <w:b/>
          <w:sz w:val="26"/>
          <w:szCs w:val="26"/>
        </w:rPr>
        <w:t xml:space="preserve"> статьи 3</w:t>
      </w:r>
      <w:r w:rsidR="00E73068">
        <w:rPr>
          <w:rFonts w:ascii="Times New Roman" w:hAnsi="Times New Roman" w:cs="Times New Roman"/>
          <w:b/>
          <w:sz w:val="26"/>
          <w:szCs w:val="26"/>
        </w:rPr>
        <w:t>0</w:t>
      </w:r>
      <w:r w:rsidR="00E73068" w:rsidRPr="00E73068">
        <w:rPr>
          <w:rFonts w:ascii="Times New Roman" w:hAnsi="Times New Roman" w:cs="Times New Roman"/>
          <w:sz w:val="26"/>
          <w:szCs w:val="26"/>
        </w:rPr>
        <w:t xml:space="preserve"> </w:t>
      </w:r>
      <w:r w:rsidR="00E73068" w:rsidRPr="00E73068">
        <w:rPr>
          <w:rFonts w:ascii="Times New Roman" w:hAnsi="Times New Roman" w:cs="Times New Roman"/>
          <w:b/>
          <w:sz w:val="26"/>
          <w:szCs w:val="26"/>
        </w:rPr>
        <w:t>после слов</w:t>
      </w:r>
      <w:r w:rsidR="00E73068" w:rsidRPr="00E73068">
        <w:rPr>
          <w:rFonts w:ascii="Times New Roman" w:hAnsi="Times New Roman" w:cs="Times New Roman"/>
          <w:sz w:val="26"/>
          <w:szCs w:val="26"/>
        </w:rPr>
        <w:t xml:space="preserve"> «финансовыми инструментами» дополнить словами «, если иное не предусмотрено Федеральным законом «Об общих принципах организации местного самоуправления в Российской Федерации»</w:t>
      </w:r>
      <w:proofErr w:type="gramStart"/>
      <w:r w:rsidR="00E73068" w:rsidRPr="00E73068">
        <w:rPr>
          <w:rFonts w:ascii="Times New Roman" w:hAnsi="Times New Roman" w:cs="Times New Roman"/>
          <w:sz w:val="26"/>
          <w:szCs w:val="26"/>
        </w:rPr>
        <w:t>.»</w:t>
      </w:r>
      <w:proofErr w:type="gramEnd"/>
      <w:r w:rsidR="00E73068" w:rsidRPr="00E73068">
        <w:rPr>
          <w:rFonts w:ascii="Times New Roman" w:hAnsi="Times New Roman" w:cs="Times New Roman"/>
          <w:sz w:val="26"/>
          <w:szCs w:val="26"/>
        </w:rPr>
        <w:t>;</w:t>
      </w:r>
    </w:p>
    <w:p w:rsidR="00E73068" w:rsidRDefault="00E73068" w:rsidP="00E73068">
      <w:pPr>
        <w:keepNext/>
        <w:autoSpaceDE w:val="0"/>
        <w:autoSpaceDN w:val="0"/>
        <w:adjustRightInd w:val="0"/>
        <w:ind w:left="0"/>
        <w:jc w:val="both"/>
        <w:rPr>
          <w:rFonts w:ascii="Times New Roman" w:hAnsi="Times New Roman" w:cs="Times New Roman"/>
          <w:sz w:val="26"/>
          <w:szCs w:val="26"/>
        </w:rPr>
      </w:pPr>
      <w:r w:rsidRPr="00E73068">
        <w:rPr>
          <w:rFonts w:ascii="Times New Roman" w:hAnsi="Times New Roman" w:cs="Times New Roman"/>
          <w:b/>
          <w:sz w:val="26"/>
          <w:szCs w:val="26"/>
        </w:rPr>
        <w:t xml:space="preserve">       13. </w:t>
      </w:r>
      <w:r>
        <w:rPr>
          <w:rFonts w:ascii="Times New Roman" w:hAnsi="Times New Roman" w:cs="Times New Roman"/>
          <w:b/>
          <w:sz w:val="26"/>
          <w:szCs w:val="26"/>
        </w:rPr>
        <w:t>часть 2.1</w:t>
      </w:r>
      <w:r w:rsidRPr="00E73068">
        <w:rPr>
          <w:rFonts w:ascii="Times New Roman" w:hAnsi="Times New Roman" w:cs="Times New Roman"/>
          <w:b/>
          <w:sz w:val="26"/>
          <w:szCs w:val="26"/>
        </w:rPr>
        <w:t xml:space="preserve"> статьи 34</w:t>
      </w:r>
      <w:r w:rsidRPr="00E73068">
        <w:rPr>
          <w:rFonts w:ascii="Times New Roman" w:hAnsi="Times New Roman" w:cs="Times New Roman"/>
          <w:sz w:val="26"/>
          <w:szCs w:val="26"/>
        </w:rPr>
        <w:t xml:space="preserve"> </w:t>
      </w:r>
      <w:r w:rsidRPr="00E73068">
        <w:rPr>
          <w:rFonts w:ascii="Times New Roman" w:hAnsi="Times New Roman" w:cs="Times New Roman"/>
          <w:b/>
          <w:sz w:val="26"/>
          <w:szCs w:val="26"/>
        </w:rPr>
        <w:t>после слов</w:t>
      </w:r>
      <w:r w:rsidRPr="00E73068">
        <w:rPr>
          <w:rFonts w:ascii="Times New Roman" w:hAnsi="Times New Roman" w:cs="Times New Roman"/>
          <w:sz w:val="26"/>
          <w:szCs w:val="26"/>
        </w:rPr>
        <w:t xml:space="preserve"> «финансовыми инструментами» дополнить словами «, если иное не предусмотрено Федеральным законом «Об общих принципах организации местного самоуправления в Российской Федерации»</w:t>
      </w:r>
      <w:proofErr w:type="gramStart"/>
      <w:r w:rsidRPr="00E73068">
        <w:rPr>
          <w:rFonts w:ascii="Times New Roman" w:hAnsi="Times New Roman" w:cs="Times New Roman"/>
          <w:sz w:val="26"/>
          <w:szCs w:val="26"/>
        </w:rPr>
        <w:t>.»</w:t>
      </w:r>
      <w:proofErr w:type="gramEnd"/>
      <w:r w:rsidRPr="00E73068">
        <w:rPr>
          <w:rFonts w:ascii="Times New Roman" w:hAnsi="Times New Roman" w:cs="Times New Roman"/>
          <w:sz w:val="26"/>
          <w:szCs w:val="26"/>
        </w:rPr>
        <w:t>;</w:t>
      </w:r>
    </w:p>
    <w:p w:rsidR="00E73068" w:rsidRDefault="00E73068" w:rsidP="00E73068">
      <w:pPr>
        <w:keepNext/>
        <w:autoSpaceDE w:val="0"/>
        <w:autoSpaceDN w:val="0"/>
        <w:adjustRightInd w:val="0"/>
        <w:ind w:left="0"/>
        <w:rPr>
          <w:rFonts w:ascii="Times New Roman" w:hAnsi="Times New Roman" w:cs="Times New Roman"/>
          <w:sz w:val="26"/>
          <w:szCs w:val="26"/>
        </w:rPr>
      </w:pPr>
      <w:r w:rsidRPr="00E73068">
        <w:rPr>
          <w:rFonts w:ascii="Times New Roman" w:hAnsi="Times New Roman" w:cs="Times New Roman"/>
          <w:sz w:val="26"/>
          <w:szCs w:val="26"/>
        </w:rPr>
        <w:t xml:space="preserve">       </w:t>
      </w:r>
      <w:r w:rsidRPr="00E73068">
        <w:rPr>
          <w:rFonts w:ascii="Times New Roman" w:hAnsi="Times New Roman" w:cs="Times New Roman"/>
          <w:b/>
          <w:sz w:val="26"/>
          <w:szCs w:val="26"/>
        </w:rPr>
        <w:t>14</w:t>
      </w:r>
      <w:r w:rsidRPr="00E73068">
        <w:rPr>
          <w:rFonts w:ascii="Times New Roman" w:hAnsi="Times New Roman" w:cs="Times New Roman"/>
          <w:sz w:val="26"/>
          <w:szCs w:val="26"/>
        </w:rPr>
        <w:t>.</w:t>
      </w:r>
      <w:r w:rsidRPr="00E73068">
        <w:rPr>
          <w:rFonts w:ascii="Times New Roman" w:hAnsi="Times New Roman" w:cs="Times New Roman"/>
          <w:b/>
          <w:sz w:val="26"/>
          <w:szCs w:val="26"/>
        </w:rPr>
        <w:t xml:space="preserve"> пункт 16 статьи 38</w:t>
      </w:r>
      <w:r w:rsidRPr="00E73068">
        <w:rPr>
          <w:rFonts w:ascii="Times New Roman" w:hAnsi="Times New Roman" w:cs="Times New Roman"/>
          <w:sz w:val="26"/>
          <w:szCs w:val="26"/>
        </w:rPr>
        <w:t xml:space="preserve"> </w:t>
      </w:r>
      <w:r w:rsidRPr="00E73068">
        <w:rPr>
          <w:rFonts w:ascii="Times New Roman" w:hAnsi="Times New Roman" w:cs="Times New Roman"/>
          <w:b/>
          <w:sz w:val="26"/>
          <w:szCs w:val="26"/>
        </w:rPr>
        <w:t>после слов</w:t>
      </w:r>
      <w:r w:rsidRPr="00E73068">
        <w:rPr>
          <w:rFonts w:ascii="Times New Roman" w:hAnsi="Times New Roman" w:cs="Times New Roman"/>
          <w:sz w:val="26"/>
          <w:szCs w:val="26"/>
        </w:rPr>
        <w:t xml:space="preserve"> «по планировке территории, выдача» дополнить словами «градостроительного плана земельного участка, расположенного в границах поселения, выдача»;</w:t>
      </w:r>
    </w:p>
    <w:p w:rsidR="00E73068" w:rsidRPr="00E73068" w:rsidRDefault="00E73068" w:rsidP="00E73068">
      <w:pPr>
        <w:keepNext/>
        <w:ind w:left="0"/>
        <w:jc w:val="both"/>
        <w:rPr>
          <w:rFonts w:ascii="Times New Roman" w:hAnsi="Times New Roman" w:cs="Times New Roman"/>
          <w:b/>
          <w:sz w:val="26"/>
          <w:szCs w:val="26"/>
        </w:rPr>
      </w:pPr>
      <w:r w:rsidRPr="00E73068">
        <w:rPr>
          <w:rFonts w:ascii="Times New Roman" w:hAnsi="Times New Roman" w:cs="Times New Roman"/>
          <w:sz w:val="26"/>
          <w:szCs w:val="26"/>
        </w:rPr>
        <w:t xml:space="preserve">       </w:t>
      </w:r>
      <w:r w:rsidRPr="00E73068">
        <w:rPr>
          <w:rFonts w:ascii="Times New Roman" w:hAnsi="Times New Roman" w:cs="Times New Roman"/>
          <w:b/>
          <w:sz w:val="26"/>
          <w:szCs w:val="26"/>
        </w:rPr>
        <w:t>15</w:t>
      </w:r>
      <w:r w:rsidRPr="00E73068">
        <w:rPr>
          <w:rFonts w:ascii="Times New Roman" w:hAnsi="Times New Roman" w:cs="Times New Roman"/>
          <w:sz w:val="26"/>
          <w:szCs w:val="26"/>
        </w:rPr>
        <w:t xml:space="preserve">. </w:t>
      </w:r>
      <w:r w:rsidRPr="00E73068">
        <w:rPr>
          <w:rFonts w:ascii="Times New Roman" w:hAnsi="Times New Roman" w:cs="Times New Roman"/>
          <w:b/>
          <w:sz w:val="26"/>
          <w:szCs w:val="26"/>
        </w:rPr>
        <w:t>статью 32 дополнить частью 2.1. следующего содержания:</w:t>
      </w:r>
    </w:p>
    <w:p w:rsidR="00E73068" w:rsidRPr="00E73068" w:rsidRDefault="00E73068" w:rsidP="00E73068">
      <w:pPr>
        <w:pStyle w:val="a6"/>
        <w:keepNext/>
        <w:spacing w:before="0" w:beforeAutospacing="0" w:after="0" w:afterAutospacing="0"/>
        <w:ind w:firstLine="709"/>
        <w:jc w:val="both"/>
        <w:rPr>
          <w:b/>
          <w:sz w:val="26"/>
          <w:szCs w:val="26"/>
        </w:rPr>
      </w:pPr>
      <w:r w:rsidRPr="00E73068">
        <w:rPr>
          <w:sz w:val="26"/>
          <w:szCs w:val="26"/>
        </w:rPr>
        <w:t xml:space="preserve">«2.1. К депутату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w:t>
      </w:r>
      <w:proofErr w:type="gramStart"/>
      <w:r w:rsidRPr="00E73068">
        <w:rPr>
          <w:sz w:val="26"/>
          <w:szCs w:val="26"/>
        </w:rPr>
        <w:t>ответственности</w:t>
      </w:r>
      <w:proofErr w:type="gramEnd"/>
      <w:r>
        <w:rPr>
          <w:sz w:val="26"/>
          <w:szCs w:val="26"/>
        </w:rPr>
        <w:t xml:space="preserve"> </w:t>
      </w:r>
      <w:r w:rsidRPr="00E73068">
        <w:rPr>
          <w:sz w:val="26"/>
          <w:szCs w:val="26"/>
        </w:rPr>
        <w:t>предусмотренные частью 7.3-1 статьи 40 Федерального закона «Об общих принципах организации местного самоуправления в Российской Федерации»</w:t>
      </w:r>
      <w:proofErr w:type="gramStart"/>
      <w:r w:rsidRPr="00E73068">
        <w:rPr>
          <w:sz w:val="26"/>
          <w:szCs w:val="26"/>
        </w:rPr>
        <w:t>.»</w:t>
      </w:r>
      <w:proofErr w:type="gramEnd"/>
      <w:r w:rsidRPr="00E73068">
        <w:rPr>
          <w:sz w:val="26"/>
          <w:szCs w:val="26"/>
        </w:rPr>
        <w:t>;</w:t>
      </w:r>
    </w:p>
    <w:p w:rsidR="00E73068" w:rsidRPr="00E73068" w:rsidRDefault="00E73068" w:rsidP="00E73068">
      <w:pPr>
        <w:keepNext/>
        <w:autoSpaceDE w:val="0"/>
        <w:autoSpaceDN w:val="0"/>
        <w:adjustRightInd w:val="0"/>
        <w:ind w:left="0"/>
        <w:rPr>
          <w:rFonts w:ascii="Times New Roman" w:hAnsi="Times New Roman" w:cs="Times New Roman"/>
          <w:b/>
          <w:sz w:val="26"/>
          <w:szCs w:val="26"/>
        </w:rPr>
      </w:pPr>
    </w:p>
    <w:p w:rsidR="009B558D" w:rsidRPr="009B558D" w:rsidRDefault="009B558D" w:rsidP="009B558D">
      <w:pPr>
        <w:tabs>
          <w:tab w:val="left" w:pos="7815"/>
        </w:tabs>
        <w:ind w:left="0"/>
        <w:rPr>
          <w:rFonts w:ascii="Times New Roman" w:hAnsi="Times New Roman" w:cs="Times New Roman"/>
          <w:sz w:val="26"/>
          <w:szCs w:val="26"/>
        </w:rPr>
      </w:pPr>
    </w:p>
    <w:p w:rsidR="002642A5" w:rsidRPr="002642A5" w:rsidRDefault="002642A5" w:rsidP="002642A5">
      <w:pPr>
        <w:tabs>
          <w:tab w:val="left" w:pos="7815"/>
        </w:tabs>
        <w:rPr>
          <w:rFonts w:ascii="Times New Roman" w:hAnsi="Times New Roman" w:cs="Times New Roman"/>
          <w:sz w:val="26"/>
          <w:szCs w:val="26"/>
        </w:rPr>
      </w:pPr>
      <w:r w:rsidRPr="002642A5">
        <w:rPr>
          <w:rFonts w:ascii="Times New Roman" w:hAnsi="Times New Roman" w:cs="Times New Roman"/>
          <w:sz w:val="26"/>
          <w:szCs w:val="26"/>
        </w:rPr>
        <w:t>2. Направить настоящее Решение на государственную регистрацию в течение 15 дней со дня его принятия.</w:t>
      </w:r>
    </w:p>
    <w:p w:rsidR="002642A5" w:rsidRDefault="002642A5" w:rsidP="002642A5">
      <w:pPr>
        <w:tabs>
          <w:tab w:val="left" w:pos="7815"/>
        </w:tabs>
        <w:rPr>
          <w:rFonts w:ascii="Times New Roman" w:hAnsi="Times New Roman" w:cs="Times New Roman"/>
          <w:sz w:val="26"/>
          <w:szCs w:val="26"/>
        </w:rPr>
      </w:pPr>
      <w:r w:rsidRPr="002642A5">
        <w:rPr>
          <w:rFonts w:ascii="Times New Roman" w:hAnsi="Times New Roman" w:cs="Times New Roman"/>
          <w:sz w:val="26"/>
          <w:szCs w:val="26"/>
        </w:rPr>
        <w:t>3. Настоящее Решение, после его государственной регистрации, вступает в силу со дня его официального обнародования.</w:t>
      </w:r>
    </w:p>
    <w:p w:rsidR="002642A5" w:rsidRDefault="002642A5" w:rsidP="002642A5">
      <w:pPr>
        <w:tabs>
          <w:tab w:val="left" w:pos="7815"/>
        </w:tabs>
        <w:rPr>
          <w:rFonts w:ascii="Times New Roman" w:hAnsi="Times New Roman" w:cs="Times New Roman"/>
          <w:sz w:val="26"/>
          <w:szCs w:val="26"/>
        </w:rPr>
      </w:pPr>
    </w:p>
    <w:p w:rsidR="002642A5" w:rsidRDefault="002642A5" w:rsidP="002642A5">
      <w:pPr>
        <w:tabs>
          <w:tab w:val="left" w:pos="7815"/>
        </w:tabs>
        <w:rPr>
          <w:rFonts w:ascii="Times New Roman" w:hAnsi="Times New Roman" w:cs="Times New Roman"/>
          <w:sz w:val="26"/>
          <w:szCs w:val="26"/>
        </w:rPr>
      </w:pPr>
    </w:p>
    <w:p w:rsidR="002642A5" w:rsidRDefault="002642A5" w:rsidP="002642A5">
      <w:pPr>
        <w:tabs>
          <w:tab w:val="left" w:pos="7815"/>
        </w:tabs>
        <w:rPr>
          <w:rFonts w:ascii="Times New Roman" w:hAnsi="Times New Roman" w:cs="Times New Roman"/>
          <w:sz w:val="26"/>
          <w:szCs w:val="26"/>
        </w:rPr>
      </w:pPr>
      <w:r>
        <w:rPr>
          <w:rFonts w:ascii="Times New Roman" w:hAnsi="Times New Roman" w:cs="Times New Roman"/>
          <w:sz w:val="26"/>
          <w:szCs w:val="26"/>
        </w:rPr>
        <w:t>Глава Кокоринского</w:t>
      </w:r>
    </w:p>
    <w:p w:rsidR="002642A5" w:rsidRPr="002642A5" w:rsidRDefault="002642A5" w:rsidP="002642A5">
      <w:pPr>
        <w:tabs>
          <w:tab w:val="left" w:pos="7815"/>
        </w:tabs>
        <w:rPr>
          <w:rFonts w:ascii="Times New Roman" w:hAnsi="Times New Roman" w:cs="Times New Roman"/>
          <w:sz w:val="26"/>
          <w:szCs w:val="26"/>
        </w:rPr>
      </w:pPr>
      <w:r>
        <w:rPr>
          <w:rFonts w:ascii="Times New Roman" w:hAnsi="Times New Roman" w:cs="Times New Roman"/>
          <w:sz w:val="26"/>
          <w:szCs w:val="26"/>
        </w:rPr>
        <w:t>сельского поселения                                                                В.Н.Уванчиков</w:t>
      </w:r>
    </w:p>
    <w:p w:rsidR="002642A5" w:rsidRDefault="002642A5" w:rsidP="002642A5">
      <w:pPr>
        <w:tabs>
          <w:tab w:val="left" w:pos="7815"/>
        </w:tabs>
        <w:rPr>
          <w:rFonts w:ascii="Times New Roman" w:hAnsi="Times New Roman" w:cs="Times New Roman"/>
          <w:sz w:val="26"/>
          <w:szCs w:val="26"/>
        </w:rPr>
      </w:pPr>
    </w:p>
    <w:p w:rsidR="00F167A3" w:rsidRDefault="00F167A3" w:rsidP="002642A5">
      <w:pPr>
        <w:tabs>
          <w:tab w:val="left" w:pos="7815"/>
        </w:tabs>
        <w:rPr>
          <w:rFonts w:ascii="Times New Roman" w:hAnsi="Times New Roman" w:cs="Times New Roman"/>
          <w:sz w:val="26"/>
          <w:szCs w:val="26"/>
        </w:rPr>
      </w:pPr>
    </w:p>
    <w:p w:rsidR="00F167A3" w:rsidRDefault="00F167A3" w:rsidP="002642A5">
      <w:pPr>
        <w:tabs>
          <w:tab w:val="left" w:pos="7815"/>
        </w:tabs>
        <w:rPr>
          <w:rFonts w:ascii="Times New Roman" w:hAnsi="Times New Roman" w:cs="Times New Roman"/>
          <w:sz w:val="26"/>
          <w:szCs w:val="26"/>
        </w:rPr>
      </w:pPr>
    </w:p>
    <w:p w:rsidR="00F167A3" w:rsidRDefault="00F167A3" w:rsidP="002642A5">
      <w:pPr>
        <w:tabs>
          <w:tab w:val="left" w:pos="7815"/>
        </w:tabs>
        <w:rPr>
          <w:rFonts w:ascii="Times New Roman" w:hAnsi="Times New Roman" w:cs="Times New Roman"/>
          <w:sz w:val="26"/>
          <w:szCs w:val="26"/>
        </w:rPr>
      </w:pPr>
    </w:p>
    <w:p w:rsidR="00F167A3" w:rsidRDefault="00F167A3" w:rsidP="002642A5">
      <w:pPr>
        <w:tabs>
          <w:tab w:val="left" w:pos="7815"/>
        </w:tabs>
        <w:rPr>
          <w:rFonts w:ascii="Times New Roman" w:hAnsi="Times New Roman" w:cs="Times New Roman"/>
          <w:sz w:val="26"/>
          <w:szCs w:val="26"/>
        </w:rPr>
      </w:pPr>
    </w:p>
    <w:p w:rsidR="00F167A3" w:rsidRDefault="00F167A3" w:rsidP="002642A5">
      <w:pPr>
        <w:tabs>
          <w:tab w:val="left" w:pos="7815"/>
        </w:tabs>
        <w:rPr>
          <w:rFonts w:ascii="Times New Roman" w:hAnsi="Times New Roman" w:cs="Times New Roman"/>
          <w:sz w:val="26"/>
          <w:szCs w:val="26"/>
        </w:rPr>
      </w:pPr>
    </w:p>
    <w:p w:rsidR="00F167A3" w:rsidRDefault="00F167A3" w:rsidP="002642A5">
      <w:pPr>
        <w:tabs>
          <w:tab w:val="left" w:pos="7815"/>
        </w:tabs>
        <w:rPr>
          <w:rFonts w:ascii="Times New Roman" w:hAnsi="Times New Roman" w:cs="Times New Roman"/>
          <w:sz w:val="26"/>
          <w:szCs w:val="26"/>
        </w:rPr>
      </w:pPr>
    </w:p>
    <w:p w:rsidR="00F167A3" w:rsidRDefault="00F167A3" w:rsidP="002642A5">
      <w:pPr>
        <w:tabs>
          <w:tab w:val="left" w:pos="7815"/>
        </w:tabs>
        <w:rPr>
          <w:rFonts w:ascii="Times New Roman" w:hAnsi="Times New Roman" w:cs="Times New Roman"/>
          <w:sz w:val="26"/>
          <w:szCs w:val="26"/>
        </w:rPr>
      </w:pPr>
    </w:p>
    <w:p w:rsidR="00F167A3" w:rsidRDefault="00F167A3" w:rsidP="002642A5">
      <w:pPr>
        <w:tabs>
          <w:tab w:val="left" w:pos="7815"/>
        </w:tabs>
        <w:rPr>
          <w:rFonts w:ascii="Times New Roman" w:hAnsi="Times New Roman" w:cs="Times New Roman"/>
          <w:sz w:val="26"/>
          <w:szCs w:val="26"/>
        </w:rPr>
      </w:pPr>
    </w:p>
    <w:p w:rsidR="00F167A3" w:rsidRDefault="00F167A3" w:rsidP="002642A5">
      <w:pPr>
        <w:tabs>
          <w:tab w:val="left" w:pos="7815"/>
        </w:tabs>
        <w:rPr>
          <w:rFonts w:ascii="Times New Roman" w:hAnsi="Times New Roman" w:cs="Times New Roman"/>
          <w:sz w:val="26"/>
          <w:szCs w:val="26"/>
        </w:rPr>
      </w:pPr>
    </w:p>
    <w:p w:rsidR="00F167A3" w:rsidRDefault="00F167A3" w:rsidP="002642A5">
      <w:pPr>
        <w:tabs>
          <w:tab w:val="left" w:pos="7815"/>
        </w:tabs>
        <w:rPr>
          <w:rFonts w:ascii="Times New Roman" w:hAnsi="Times New Roman" w:cs="Times New Roman"/>
          <w:sz w:val="26"/>
          <w:szCs w:val="26"/>
        </w:rPr>
      </w:pPr>
    </w:p>
    <w:p w:rsidR="00F167A3" w:rsidRDefault="00F167A3" w:rsidP="002642A5">
      <w:pPr>
        <w:tabs>
          <w:tab w:val="left" w:pos="7815"/>
        </w:tabs>
        <w:rPr>
          <w:rFonts w:ascii="Times New Roman" w:hAnsi="Times New Roman" w:cs="Times New Roman"/>
          <w:sz w:val="26"/>
          <w:szCs w:val="26"/>
        </w:rPr>
      </w:pPr>
    </w:p>
    <w:p w:rsidR="00F167A3" w:rsidRDefault="00F167A3" w:rsidP="002642A5">
      <w:pPr>
        <w:tabs>
          <w:tab w:val="left" w:pos="7815"/>
        </w:tabs>
        <w:rPr>
          <w:rFonts w:ascii="Times New Roman" w:hAnsi="Times New Roman" w:cs="Times New Roman"/>
          <w:sz w:val="26"/>
          <w:szCs w:val="26"/>
        </w:rPr>
      </w:pPr>
    </w:p>
    <w:p w:rsidR="00F167A3" w:rsidRDefault="00F167A3" w:rsidP="002642A5">
      <w:pPr>
        <w:tabs>
          <w:tab w:val="left" w:pos="7815"/>
        </w:tabs>
        <w:rPr>
          <w:rFonts w:ascii="Times New Roman" w:hAnsi="Times New Roman" w:cs="Times New Roman"/>
          <w:sz w:val="26"/>
          <w:szCs w:val="26"/>
        </w:rPr>
      </w:pPr>
    </w:p>
    <w:p w:rsidR="00F167A3" w:rsidRDefault="00F167A3" w:rsidP="002642A5">
      <w:pPr>
        <w:tabs>
          <w:tab w:val="left" w:pos="7815"/>
        </w:tabs>
        <w:rPr>
          <w:rFonts w:ascii="Times New Roman" w:hAnsi="Times New Roman" w:cs="Times New Roman"/>
          <w:sz w:val="26"/>
          <w:szCs w:val="26"/>
        </w:rPr>
      </w:pPr>
    </w:p>
    <w:p w:rsidR="009C7FAD" w:rsidRDefault="009C7FAD" w:rsidP="00E73068">
      <w:pPr>
        <w:ind w:left="0"/>
        <w:rPr>
          <w:rFonts w:ascii="Times New Roman" w:hAnsi="Times New Roman" w:cs="Times New Roman"/>
          <w:b/>
          <w:sz w:val="26"/>
          <w:szCs w:val="26"/>
        </w:rPr>
      </w:pPr>
    </w:p>
    <w:p w:rsidR="009C7FAD" w:rsidRDefault="009C7FAD" w:rsidP="009C7FAD">
      <w:pPr>
        <w:ind w:firstLine="709"/>
        <w:jc w:val="center"/>
        <w:rPr>
          <w:rFonts w:ascii="Times New Roman" w:hAnsi="Times New Roman" w:cs="Times New Roman"/>
          <w:b/>
          <w:sz w:val="26"/>
          <w:szCs w:val="26"/>
        </w:rPr>
      </w:pPr>
    </w:p>
    <w:p w:rsidR="00F167A3" w:rsidRPr="002642A5" w:rsidRDefault="00F167A3" w:rsidP="002642A5">
      <w:pPr>
        <w:tabs>
          <w:tab w:val="left" w:pos="7815"/>
        </w:tabs>
        <w:rPr>
          <w:rFonts w:ascii="Times New Roman" w:hAnsi="Times New Roman" w:cs="Times New Roman"/>
          <w:sz w:val="26"/>
          <w:szCs w:val="26"/>
        </w:rPr>
      </w:pPr>
    </w:p>
    <w:sectPr w:rsidR="00F167A3" w:rsidRPr="002642A5" w:rsidSect="00614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21C9"/>
    <w:multiLevelType w:val="hybridMultilevel"/>
    <w:tmpl w:val="0D84F2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A35B01"/>
    <w:multiLevelType w:val="hybridMultilevel"/>
    <w:tmpl w:val="AC96A4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B15F45"/>
    <w:multiLevelType w:val="hybridMultilevel"/>
    <w:tmpl w:val="92486FF2"/>
    <w:lvl w:ilvl="0" w:tplc="17B60B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E166C1D"/>
    <w:multiLevelType w:val="hybridMultilevel"/>
    <w:tmpl w:val="901635C2"/>
    <w:lvl w:ilvl="0" w:tplc="DB1C614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21403F6"/>
    <w:multiLevelType w:val="hybridMultilevel"/>
    <w:tmpl w:val="B96E5C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606042"/>
    <w:multiLevelType w:val="hybridMultilevel"/>
    <w:tmpl w:val="E438E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A7674E"/>
    <w:multiLevelType w:val="hybridMultilevel"/>
    <w:tmpl w:val="EFAC3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670471"/>
    <w:multiLevelType w:val="hybridMultilevel"/>
    <w:tmpl w:val="7A7C4DA0"/>
    <w:lvl w:ilvl="0" w:tplc="B412C4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72B2A1A"/>
    <w:multiLevelType w:val="hybridMultilevel"/>
    <w:tmpl w:val="AD926A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3871DD"/>
    <w:multiLevelType w:val="hybridMultilevel"/>
    <w:tmpl w:val="70F4A372"/>
    <w:lvl w:ilvl="0" w:tplc="F3A24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8DA4F36"/>
    <w:multiLevelType w:val="hybridMultilevel"/>
    <w:tmpl w:val="C7524FD2"/>
    <w:lvl w:ilvl="0" w:tplc="63587E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515023C"/>
    <w:multiLevelType w:val="hybridMultilevel"/>
    <w:tmpl w:val="6F3004C2"/>
    <w:lvl w:ilvl="0" w:tplc="0B7003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BF3032"/>
    <w:multiLevelType w:val="hybridMultilevel"/>
    <w:tmpl w:val="78ACFA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F253FD"/>
    <w:multiLevelType w:val="hybridMultilevel"/>
    <w:tmpl w:val="3E046C54"/>
    <w:lvl w:ilvl="0" w:tplc="9384929E">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CF32491"/>
    <w:multiLevelType w:val="hybridMultilevel"/>
    <w:tmpl w:val="87402D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5D3ECE"/>
    <w:multiLevelType w:val="hybridMultilevel"/>
    <w:tmpl w:val="73A29D7E"/>
    <w:lvl w:ilvl="0" w:tplc="33EC4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F71308A"/>
    <w:multiLevelType w:val="hybridMultilevel"/>
    <w:tmpl w:val="77D469A6"/>
    <w:lvl w:ilvl="0" w:tplc="18C470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7F857F5"/>
    <w:multiLevelType w:val="hybridMultilevel"/>
    <w:tmpl w:val="E5C44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C1719A"/>
    <w:multiLevelType w:val="hybridMultilevel"/>
    <w:tmpl w:val="36361C48"/>
    <w:lvl w:ilvl="0" w:tplc="3C4CB17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9">
    <w:nsid w:val="6A725AE2"/>
    <w:multiLevelType w:val="multilevel"/>
    <w:tmpl w:val="5A446DB4"/>
    <w:lvl w:ilvl="0">
      <w:start w:val="1"/>
      <w:numFmt w:val="decimal"/>
      <w:lvlText w:val="%1"/>
      <w:lvlJc w:val="left"/>
      <w:pPr>
        <w:ind w:left="360" w:hanging="360"/>
      </w:pPr>
      <w:rPr>
        <w:rFonts w:hint="default"/>
      </w:rPr>
    </w:lvl>
    <w:lvl w:ilvl="1">
      <w:start w:val="1"/>
      <w:numFmt w:val="decimal"/>
      <w:lvlText w:val="%2."/>
      <w:lvlJc w:val="left"/>
      <w:pPr>
        <w:ind w:left="1069" w:hanging="36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nsid w:val="6F433FD9"/>
    <w:multiLevelType w:val="hybridMultilevel"/>
    <w:tmpl w:val="E362C808"/>
    <w:lvl w:ilvl="0" w:tplc="C6E848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A822E8D"/>
    <w:multiLevelType w:val="hybridMultilevel"/>
    <w:tmpl w:val="CD5025BC"/>
    <w:lvl w:ilvl="0" w:tplc="B4940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5"/>
  </w:num>
  <w:num w:numId="3">
    <w:abstractNumId w:val="2"/>
  </w:num>
  <w:num w:numId="4">
    <w:abstractNumId w:val="20"/>
  </w:num>
  <w:num w:numId="5">
    <w:abstractNumId w:val="10"/>
  </w:num>
  <w:num w:numId="6">
    <w:abstractNumId w:val="11"/>
  </w:num>
  <w:num w:numId="7">
    <w:abstractNumId w:val="7"/>
  </w:num>
  <w:num w:numId="8">
    <w:abstractNumId w:val="17"/>
  </w:num>
  <w:num w:numId="9">
    <w:abstractNumId w:val="1"/>
  </w:num>
  <w:num w:numId="10">
    <w:abstractNumId w:val="8"/>
  </w:num>
  <w:num w:numId="11">
    <w:abstractNumId w:val="4"/>
  </w:num>
  <w:num w:numId="12">
    <w:abstractNumId w:val="12"/>
  </w:num>
  <w:num w:numId="13">
    <w:abstractNumId w:val="14"/>
  </w:num>
  <w:num w:numId="14">
    <w:abstractNumId w:val="0"/>
  </w:num>
  <w:num w:numId="15">
    <w:abstractNumId w:val="9"/>
  </w:num>
  <w:num w:numId="16">
    <w:abstractNumId w:val="3"/>
  </w:num>
  <w:num w:numId="17">
    <w:abstractNumId w:val="16"/>
  </w:num>
  <w:num w:numId="18">
    <w:abstractNumId w:val="13"/>
  </w:num>
  <w:num w:numId="19">
    <w:abstractNumId w:val="19"/>
  </w:num>
  <w:num w:numId="20">
    <w:abstractNumId w:val="15"/>
  </w:num>
  <w:num w:numId="21">
    <w:abstractNumId w:val="6"/>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15A8"/>
    <w:rsid w:val="00001855"/>
    <w:rsid w:val="0003527C"/>
    <w:rsid w:val="000825F9"/>
    <w:rsid w:val="000B324C"/>
    <w:rsid w:val="000C74E3"/>
    <w:rsid w:val="000D1893"/>
    <w:rsid w:val="000D4D7B"/>
    <w:rsid w:val="001620CA"/>
    <w:rsid w:val="001D1C47"/>
    <w:rsid w:val="001E2C3B"/>
    <w:rsid w:val="002130CD"/>
    <w:rsid w:val="00231C4E"/>
    <w:rsid w:val="002642A5"/>
    <w:rsid w:val="00265216"/>
    <w:rsid w:val="002A7348"/>
    <w:rsid w:val="00331F79"/>
    <w:rsid w:val="00332B92"/>
    <w:rsid w:val="003502FD"/>
    <w:rsid w:val="00362F7F"/>
    <w:rsid w:val="003F624A"/>
    <w:rsid w:val="00415F9C"/>
    <w:rsid w:val="00497CB0"/>
    <w:rsid w:val="004A103D"/>
    <w:rsid w:val="004F6FD3"/>
    <w:rsid w:val="005251BE"/>
    <w:rsid w:val="00572E88"/>
    <w:rsid w:val="005B1F57"/>
    <w:rsid w:val="005B51E4"/>
    <w:rsid w:val="005D0ECE"/>
    <w:rsid w:val="005D5F2E"/>
    <w:rsid w:val="00614C0A"/>
    <w:rsid w:val="00665731"/>
    <w:rsid w:val="00673854"/>
    <w:rsid w:val="006829B8"/>
    <w:rsid w:val="006D56FB"/>
    <w:rsid w:val="006E39E7"/>
    <w:rsid w:val="0071333E"/>
    <w:rsid w:val="0071688E"/>
    <w:rsid w:val="00725ACF"/>
    <w:rsid w:val="00781F03"/>
    <w:rsid w:val="00786B25"/>
    <w:rsid w:val="00792C4C"/>
    <w:rsid w:val="007C18F3"/>
    <w:rsid w:val="007E6E8F"/>
    <w:rsid w:val="007F5DF6"/>
    <w:rsid w:val="00806C67"/>
    <w:rsid w:val="0082044A"/>
    <w:rsid w:val="00824883"/>
    <w:rsid w:val="00846B8C"/>
    <w:rsid w:val="008A13D2"/>
    <w:rsid w:val="008F30BB"/>
    <w:rsid w:val="00914AD3"/>
    <w:rsid w:val="0095378A"/>
    <w:rsid w:val="009B558D"/>
    <w:rsid w:val="009C7FAD"/>
    <w:rsid w:val="009E7B84"/>
    <w:rsid w:val="00A07EDD"/>
    <w:rsid w:val="00A10103"/>
    <w:rsid w:val="00A20DE6"/>
    <w:rsid w:val="00A57E11"/>
    <w:rsid w:val="00A60F94"/>
    <w:rsid w:val="00A7395A"/>
    <w:rsid w:val="00AA131C"/>
    <w:rsid w:val="00AF15A8"/>
    <w:rsid w:val="00BC15D0"/>
    <w:rsid w:val="00BC3EB3"/>
    <w:rsid w:val="00C50A4B"/>
    <w:rsid w:val="00C57041"/>
    <w:rsid w:val="00C67A1C"/>
    <w:rsid w:val="00C77A43"/>
    <w:rsid w:val="00C81228"/>
    <w:rsid w:val="00C82D75"/>
    <w:rsid w:val="00C934D4"/>
    <w:rsid w:val="00CD7C11"/>
    <w:rsid w:val="00CD7EB4"/>
    <w:rsid w:val="00CE3BB3"/>
    <w:rsid w:val="00D05555"/>
    <w:rsid w:val="00D13C4C"/>
    <w:rsid w:val="00D242FB"/>
    <w:rsid w:val="00D448B3"/>
    <w:rsid w:val="00D76589"/>
    <w:rsid w:val="00D918E5"/>
    <w:rsid w:val="00DB4AB8"/>
    <w:rsid w:val="00E70CDF"/>
    <w:rsid w:val="00E71C3B"/>
    <w:rsid w:val="00E73068"/>
    <w:rsid w:val="00EC05E4"/>
    <w:rsid w:val="00ED6AF9"/>
    <w:rsid w:val="00F02D8C"/>
    <w:rsid w:val="00F167A3"/>
    <w:rsid w:val="00FC72E9"/>
    <w:rsid w:val="00FD3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C0A"/>
  </w:style>
  <w:style w:type="paragraph" w:styleId="1">
    <w:name w:val="heading 1"/>
    <w:basedOn w:val="a"/>
    <w:next w:val="a"/>
    <w:link w:val="10"/>
    <w:uiPriority w:val="9"/>
    <w:qFormat/>
    <w:rsid w:val="007133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133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333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1333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1333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5D0"/>
    <w:pPr>
      <w:ind w:left="720"/>
      <w:contextualSpacing/>
    </w:pPr>
  </w:style>
  <w:style w:type="table" w:styleId="a4">
    <w:name w:val="Table Grid"/>
    <w:basedOn w:val="a1"/>
    <w:uiPriority w:val="59"/>
    <w:rsid w:val="00806C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71333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1333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1333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1333E"/>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uiPriority w:val="9"/>
    <w:rsid w:val="0071333E"/>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71333E"/>
  </w:style>
  <w:style w:type="paragraph" w:customStyle="1" w:styleId="ConsNormal">
    <w:name w:val="ConsNormal"/>
    <w:rsid w:val="005B51E4"/>
    <w:pPr>
      <w:widowControl w:val="0"/>
      <w:autoSpaceDE w:val="0"/>
      <w:autoSpaceDN w:val="0"/>
      <w:adjustRightInd w:val="0"/>
      <w:ind w:left="0" w:right="19772" w:firstLine="720"/>
    </w:pPr>
    <w:rPr>
      <w:rFonts w:ascii="Arial" w:eastAsia="Times New Roman" w:hAnsi="Arial" w:cs="Arial"/>
      <w:sz w:val="20"/>
      <w:szCs w:val="20"/>
      <w:lang w:eastAsia="ru-RU"/>
    </w:rPr>
  </w:style>
  <w:style w:type="paragraph" w:customStyle="1" w:styleId="ConsPlusTitle">
    <w:name w:val="ConsPlusTitle"/>
    <w:rsid w:val="005B51E4"/>
    <w:pPr>
      <w:widowControl w:val="0"/>
      <w:autoSpaceDE w:val="0"/>
      <w:autoSpaceDN w:val="0"/>
      <w:adjustRightInd w:val="0"/>
      <w:ind w:left="0"/>
    </w:pPr>
    <w:rPr>
      <w:rFonts w:ascii="Times New Roman" w:eastAsia="Times New Roman" w:hAnsi="Times New Roman" w:cs="Times New Roman"/>
      <w:b/>
      <w:bCs/>
      <w:sz w:val="28"/>
      <w:szCs w:val="28"/>
      <w:lang w:eastAsia="ru-RU"/>
    </w:rPr>
  </w:style>
  <w:style w:type="paragraph" w:styleId="a6">
    <w:name w:val="Normal (Web)"/>
    <w:basedOn w:val="a"/>
    <w:uiPriority w:val="99"/>
    <w:rsid w:val="005B51E4"/>
    <w:pPr>
      <w:spacing w:before="100" w:beforeAutospacing="1" w:after="100" w:afterAutospacing="1"/>
      <w:ind w:left="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989F1-B4B1-4D9B-B08D-63F9AEB4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6049</Words>
  <Characters>34481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работа</cp:lastModifiedBy>
  <cp:revision>2</cp:revision>
  <cp:lastPrinted>2019-09-30T09:00:00Z</cp:lastPrinted>
  <dcterms:created xsi:type="dcterms:W3CDTF">2021-05-26T05:23:00Z</dcterms:created>
  <dcterms:modified xsi:type="dcterms:W3CDTF">2021-05-26T05:23:00Z</dcterms:modified>
</cp:coreProperties>
</file>